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Look w:val="0000" w:firstRow="0" w:lastRow="0" w:firstColumn="0" w:lastColumn="0" w:noHBand="0" w:noVBand="0"/>
      </w:tblPr>
      <w:tblGrid>
        <w:gridCol w:w="4166"/>
        <w:gridCol w:w="5752"/>
      </w:tblGrid>
      <w:tr w:rsidR="0043557B" w:rsidRPr="0043557B" w:rsidTr="00EF4C57">
        <w:tc>
          <w:tcPr>
            <w:tcW w:w="4166" w:type="dxa"/>
          </w:tcPr>
          <w:p w:rsidR="00FD5690" w:rsidRPr="0043557B" w:rsidRDefault="00FD5690" w:rsidP="00EF4C57">
            <w:pPr>
              <w:jc w:val="center"/>
              <w:rPr>
                <w:b/>
                <w:bCs/>
                <w:color w:val="000000" w:themeColor="text1"/>
                <w:sz w:val="26"/>
                <w:szCs w:val="26"/>
              </w:rPr>
            </w:pPr>
            <w:r w:rsidRPr="0043557B">
              <w:rPr>
                <w:b/>
                <w:bCs/>
                <w:color w:val="000000" w:themeColor="text1"/>
                <w:sz w:val="26"/>
                <w:szCs w:val="26"/>
              </w:rPr>
              <w:t>TỔNG LIÊN ĐOÀN LAO ĐỘNG</w:t>
            </w:r>
          </w:p>
          <w:p w:rsidR="00FD5690" w:rsidRPr="0043557B" w:rsidRDefault="00FD5690" w:rsidP="00EF4C57">
            <w:pPr>
              <w:jc w:val="center"/>
              <w:rPr>
                <w:color w:val="000000" w:themeColor="text1"/>
              </w:rPr>
            </w:pPr>
            <w:r w:rsidRPr="0043557B">
              <w:rPr>
                <w:b/>
                <w:bCs/>
                <w:color w:val="000000" w:themeColor="text1"/>
                <w:sz w:val="26"/>
                <w:szCs w:val="26"/>
              </w:rPr>
              <w:t xml:space="preserve">VIỆT </w:t>
            </w:r>
            <w:smartTag w:uri="urn:schemas-microsoft-com:office:smarttags" w:element="country-region">
              <w:smartTag w:uri="urn:schemas-microsoft-com:office:smarttags" w:element="place">
                <w:r w:rsidRPr="0043557B">
                  <w:rPr>
                    <w:b/>
                    <w:bCs/>
                    <w:color w:val="000000" w:themeColor="text1"/>
                    <w:sz w:val="26"/>
                    <w:szCs w:val="26"/>
                  </w:rPr>
                  <w:t>NAM</w:t>
                </w:r>
              </w:smartTag>
            </w:smartTag>
          </w:p>
          <w:p w:rsidR="00FD5690" w:rsidRPr="0043557B" w:rsidRDefault="00FD5690" w:rsidP="00EF4C57">
            <w:pPr>
              <w:jc w:val="center"/>
              <w:rPr>
                <w:color w:val="000000" w:themeColor="text1"/>
              </w:rPr>
            </w:pPr>
            <w:r w:rsidRPr="0043557B">
              <w:rPr>
                <w:noProof/>
                <w:color w:val="000000" w:themeColor="text1"/>
                <w:lang w:eastAsia="en-US"/>
              </w:rPr>
              <mc:AlternateContent>
                <mc:Choice Requires="wps">
                  <w:drawing>
                    <wp:anchor distT="0" distB="0" distL="114300" distR="114300" simplePos="0" relativeHeight="251659264" behindDoc="1" locked="0" layoutInCell="1" allowOverlap="1" wp14:anchorId="3FFF8DDF" wp14:editId="49F2789B">
                      <wp:simplePos x="0" y="0"/>
                      <wp:positionH relativeFrom="column">
                        <wp:posOffset>899795</wp:posOffset>
                      </wp:positionH>
                      <wp:positionV relativeFrom="paragraph">
                        <wp:posOffset>21590</wp:posOffset>
                      </wp:positionV>
                      <wp:extent cx="830580" cy="0"/>
                      <wp:effectExtent l="8255"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F803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7pt" to="13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I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ms4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"/>
                  </w:pict>
                </mc:Fallback>
              </mc:AlternateContent>
            </w:r>
          </w:p>
          <w:p w:rsidR="00FD5690" w:rsidRPr="0043557B" w:rsidRDefault="00FD5690" w:rsidP="001D1C37">
            <w:pPr>
              <w:jc w:val="center"/>
              <w:rPr>
                <w:color w:val="000000" w:themeColor="text1"/>
              </w:rPr>
            </w:pPr>
            <w:r w:rsidRPr="0043557B">
              <w:rPr>
                <w:color w:val="000000" w:themeColor="text1"/>
              </w:rPr>
              <w:t>Số:</w:t>
            </w:r>
            <w:r w:rsidR="00273C76" w:rsidRPr="0043557B">
              <w:rPr>
                <w:color w:val="000000" w:themeColor="text1"/>
              </w:rPr>
              <w:t xml:space="preserve"> </w:t>
            </w:r>
            <w:r w:rsidR="0019797C" w:rsidRPr="0043557B">
              <w:rPr>
                <w:color w:val="000000" w:themeColor="text1"/>
              </w:rPr>
              <w:t xml:space="preserve"> </w:t>
            </w:r>
            <w:r w:rsidR="00D657C3">
              <w:rPr>
                <w:color w:val="000000" w:themeColor="text1"/>
              </w:rPr>
              <w:t>6661</w:t>
            </w:r>
            <w:r w:rsidR="0019797C" w:rsidRPr="0043557B">
              <w:rPr>
                <w:color w:val="000000" w:themeColor="text1"/>
              </w:rPr>
              <w:t xml:space="preserve"> </w:t>
            </w:r>
            <w:r w:rsidR="00273C76" w:rsidRPr="0043557B">
              <w:rPr>
                <w:color w:val="000000" w:themeColor="text1"/>
              </w:rPr>
              <w:t xml:space="preserve"> </w:t>
            </w:r>
            <w:r w:rsidRPr="0043557B">
              <w:rPr>
                <w:color w:val="000000" w:themeColor="text1"/>
              </w:rPr>
              <w:t>/TLĐ</w:t>
            </w:r>
            <w:r w:rsidR="00E66770" w:rsidRPr="0043557B">
              <w:rPr>
                <w:color w:val="000000" w:themeColor="text1"/>
              </w:rPr>
              <w:t>-NC</w:t>
            </w:r>
          </w:p>
        </w:tc>
        <w:tc>
          <w:tcPr>
            <w:tcW w:w="5752" w:type="dxa"/>
          </w:tcPr>
          <w:p w:rsidR="00FD5690" w:rsidRPr="0043557B" w:rsidRDefault="00FD5690" w:rsidP="00EF4C57">
            <w:pPr>
              <w:jc w:val="center"/>
              <w:rPr>
                <w:b/>
                <w:bCs/>
                <w:color w:val="000000" w:themeColor="text1"/>
                <w:sz w:val="26"/>
                <w:szCs w:val="26"/>
              </w:rPr>
            </w:pPr>
            <w:r w:rsidRPr="0043557B">
              <w:rPr>
                <w:b/>
                <w:bCs/>
                <w:color w:val="000000" w:themeColor="text1"/>
                <w:sz w:val="26"/>
                <w:szCs w:val="26"/>
              </w:rPr>
              <w:t xml:space="preserve">CỘNG HOÀ XÃ HỘI CHỦ NGHĨA VIỆT </w:t>
            </w:r>
            <w:smartTag w:uri="urn:schemas-microsoft-com:office:smarttags" w:element="country-region">
              <w:smartTag w:uri="urn:schemas-microsoft-com:office:smarttags" w:element="place">
                <w:r w:rsidRPr="0043557B">
                  <w:rPr>
                    <w:b/>
                    <w:bCs/>
                    <w:color w:val="000000" w:themeColor="text1"/>
                    <w:sz w:val="26"/>
                    <w:szCs w:val="26"/>
                  </w:rPr>
                  <w:t>NAM</w:t>
                </w:r>
              </w:smartTag>
            </w:smartTag>
          </w:p>
          <w:p w:rsidR="00FD5690" w:rsidRPr="0043557B" w:rsidRDefault="00FD5690" w:rsidP="00EF4C57">
            <w:pPr>
              <w:jc w:val="center"/>
              <w:rPr>
                <w:b/>
                <w:bCs/>
                <w:color w:val="000000" w:themeColor="text1"/>
              </w:rPr>
            </w:pPr>
            <w:r w:rsidRPr="0043557B">
              <w:rPr>
                <w:b/>
                <w:bCs/>
                <w:color w:val="000000" w:themeColor="text1"/>
              </w:rPr>
              <w:t>Độc lập - Tự do - Hạnh phúc</w:t>
            </w:r>
          </w:p>
          <w:p w:rsidR="00FD5690" w:rsidRPr="0043557B" w:rsidRDefault="00FD5690" w:rsidP="00EF4C57">
            <w:pPr>
              <w:jc w:val="center"/>
              <w:rPr>
                <w:color w:val="000000" w:themeColor="text1"/>
              </w:rPr>
            </w:pPr>
            <w:r w:rsidRPr="0043557B">
              <w:rPr>
                <w:noProof/>
                <w:color w:val="000000" w:themeColor="text1"/>
                <w:lang w:eastAsia="en-US"/>
              </w:rPr>
              <mc:AlternateContent>
                <mc:Choice Requires="wps">
                  <w:drawing>
                    <wp:anchor distT="0" distB="0" distL="114300" distR="114300" simplePos="0" relativeHeight="251660288" behindDoc="1" locked="0" layoutInCell="1" allowOverlap="1" wp14:anchorId="4AF20A37" wp14:editId="427EC655">
                      <wp:simplePos x="0" y="0"/>
                      <wp:positionH relativeFrom="column">
                        <wp:posOffset>623570</wp:posOffset>
                      </wp:positionH>
                      <wp:positionV relativeFrom="paragraph">
                        <wp:posOffset>32385</wp:posOffset>
                      </wp:positionV>
                      <wp:extent cx="2145665" cy="0"/>
                      <wp:effectExtent l="571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DCF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55pt" to="21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"/>
                  </w:pict>
                </mc:Fallback>
              </mc:AlternateContent>
            </w:r>
          </w:p>
          <w:p w:rsidR="00FD5690" w:rsidRPr="0043557B" w:rsidRDefault="00FD5690" w:rsidP="00D657C3">
            <w:pPr>
              <w:keepNext/>
              <w:jc w:val="center"/>
              <w:outlineLvl w:val="0"/>
              <w:rPr>
                <w:i/>
                <w:iCs/>
                <w:color w:val="000000" w:themeColor="text1"/>
              </w:rPr>
            </w:pPr>
            <w:r w:rsidRPr="0043557B">
              <w:rPr>
                <w:i/>
                <w:iCs/>
                <w:color w:val="000000" w:themeColor="text1"/>
              </w:rPr>
              <w:t>Hà Nộ</w:t>
            </w:r>
            <w:r w:rsidR="00273C76" w:rsidRPr="0043557B">
              <w:rPr>
                <w:i/>
                <w:iCs/>
                <w:color w:val="000000" w:themeColor="text1"/>
              </w:rPr>
              <w:t xml:space="preserve">i, ngày </w:t>
            </w:r>
            <w:r w:rsidR="00D657C3">
              <w:rPr>
                <w:i/>
                <w:iCs/>
                <w:color w:val="000000" w:themeColor="text1"/>
              </w:rPr>
              <w:t>18</w:t>
            </w:r>
            <w:r w:rsidRPr="0043557B">
              <w:rPr>
                <w:i/>
                <w:iCs/>
                <w:color w:val="000000" w:themeColor="text1"/>
              </w:rPr>
              <w:t xml:space="preserve"> </w:t>
            </w:r>
            <w:r w:rsidR="0019797C" w:rsidRPr="0043557B">
              <w:rPr>
                <w:i/>
                <w:iCs/>
                <w:color w:val="000000" w:themeColor="text1"/>
              </w:rPr>
              <w:t xml:space="preserve"> </w:t>
            </w:r>
            <w:r w:rsidRPr="0043557B">
              <w:rPr>
                <w:i/>
                <w:iCs/>
                <w:color w:val="000000" w:themeColor="text1"/>
              </w:rPr>
              <w:t xml:space="preserve"> tháng </w:t>
            </w:r>
            <w:r w:rsidR="00045A89" w:rsidRPr="0043557B">
              <w:rPr>
                <w:i/>
                <w:iCs/>
                <w:color w:val="000000" w:themeColor="text1"/>
              </w:rPr>
              <w:t xml:space="preserve"> 5</w:t>
            </w:r>
            <w:r w:rsidRPr="0043557B">
              <w:rPr>
                <w:i/>
                <w:iCs/>
                <w:color w:val="000000" w:themeColor="text1"/>
              </w:rPr>
              <w:t xml:space="preserve"> </w:t>
            </w:r>
            <w:r w:rsidR="00273C76" w:rsidRPr="0043557B">
              <w:rPr>
                <w:i/>
                <w:iCs/>
                <w:color w:val="000000" w:themeColor="text1"/>
              </w:rPr>
              <w:t xml:space="preserve"> năm 2023</w:t>
            </w:r>
          </w:p>
        </w:tc>
      </w:tr>
    </w:tbl>
    <w:p w:rsidR="00FD5690" w:rsidRPr="0043557B" w:rsidRDefault="00FD5690" w:rsidP="00FD5690">
      <w:pPr>
        <w:rPr>
          <w:iCs/>
          <w:color w:val="000000" w:themeColor="text1"/>
          <w:sz w:val="22"/>
        </w:rPr>
      </w:pPr>
      <w:r w:rsidRPr="0043557B">
        <w:rPr>
          <w:iCs/>
          <w:color w:val="000000" w:themeColor="text1"/>
          <w:sz w:val="22"/>
        </w:rPr>
        <w:t>V/v triển khai công tác Thi đua khen thưởng</w:t>
      </w:r>
    </w:p>
    <w:p w:rsidR="00FD5690" w:rsidRPr="0043557B" w:rsidRDefault="00FD5690" w:rsidP="00FD5690">
      <w:pPr>
        <w:rPr>
          <w:iCs/>
          <w:color w:val="000000" w:themeColor="text1"/>
          <w:sz w:val="22"/>
        </w:rPr>
      </w:pPr>
      <w:r w:rsidRPr="0043557B">
        <w:rPr>
          <w:iCs/>
          <w:color w:val="000000" w:themeColor="text1"/>
          <w:sz w:val="22"/>
        </w:rPr>
        <w:t xml:space="preserve">       của Hội Liên hiệp Phụ nữ Việt Nam </w:t>
      </w:r>
    </w:p>
    <w:p w:rsidR="00FD5690" w:rsidRPr="0043557B" w:rsidRDefault="00FD5690" w:rsidP="00FD5690">
      <w:pPr>
        <w:rPr>
          <w:iCs/>
          <w:color w:val="000000" w:themeColor="text1"/>
          <w:sz w:val="22"/>
        </w:rPr>
      </w:pPr>
      <w:r w:rsidRPr="0043557B">
        <w:rPr>
          <w:iCs/>
          <w:color w:val="000000" w:themeColor="text1"/>
          <w:sz w:val="22"/>
        </w:rPr>
        <w:t xml:space="preserve">       nhiệm kỳ</w:t>
      </w:r>
      <w:r w:rsidR="00273C76" w:rsidRPr="0043557B">
        <w:rPr>
          <w:iCs/>
          <w:color w:val="000000" w:themeColor="text1"/>
          <w:sz w:val="22"/>
        </w:rPr>
        <w:t xml:space="preserve"> 2022</w:t>
      </w:r>
      <w:r w:rsidRPr="0043557B">
        <w:rPr>
          <w:iCs/>
          <w:color w:val="000000" w:themeColor="text1"/>
          <w:sz w:val="22"/>
        </w:rPr>
        <w:t xml:space="preserve"> </w:t>
      </w:r>
      <w:r w:rsidR="00273C76" w:rsidRPr="0043557B">
        <w:rPr>
          <w:iCs/>
          <w:color w:val="000000" w:themeColor="text1"/>
          <w:sz w:val="22"/>
        </w:rPr>
        <w:t>-2027</w:t>
      </w:r>
      <w:r w:rsidRPr="0043557B">
        <w:rPr>
          <w:iCs/>
          <w:color w:val="000000" w:themeColor="text1"/>
          <w:sz w:val="22"/>
        </w:rPr>
        <w:t xml:space="preserve"> trong công tác</w:t>
      </w:r>
    </w:p>
    <w:p w:rsidR="00FD5690" w:rsidRPr="0043557B" w:rsidRDefault="00FD5690" w:rsidP="00FD5690">
      <w:pPr>
        <w:rPr>
          <w:iCs/>
          <w:color w:val="000000" w:themeColor="text1"/>
          <w:sz w:val="22"/>
        </w:rPr>
      </w:pPr>
      <w:r w:rsidRPr="0043557B">
        <w:rPr>
          <w:iCs/>
          <w:color w:val="000000" w:themeColor="text1"/>
          <w:sz w:val="22"/>
        </w:rPr>
        <w:t xml:space="preserve">                nữ công của công đoàn</w:t>
      </w:r>
      <w:r w:rsidR="009A159E">
        <w:rPr>
          <w:iCs/>
          <w:color w:val="000000" w:themeColor="text1"/>
          <w:sz w:val="22"/>
        </w:rPr>
        <w:t>.</w:t>
      </w:r>
    </w:p>
    <w:p w:rsidR="00A05AF0" w:rsidRPr="0043557B" w:rsidRDefault="00A05AF0" w:rsidP="00FD5690">
      <w:pPr>
        <w:rPr>
          <w:iCs/>
          <w:color w:val="000000" w:themeColor="text1"/>
          <w:sz w:val="22"/>
        </w:rPr>
      </w:pPr>
    </w:p>
    <w:p w:rsidR="00A05AF0" w:rsidRPr="0043557B" w:rsidRDefault="00A05AF0" w:rsidP="00FD5690">
      <w:pPr>
        <w:rPr>
          <w:iCs/>
          <w:color w:val="000000" w:themeColor="text1"/>
          <w:sz w:val="22"/>
        </w:rPr>
      </w:pPr>
    </w:p>
    <w:tbl>
      <w:tblPr>
        <w:tblStyle w:val="TableGrid"/>
        <w:tblW w:w="9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69"/>
      </w:tblGrid>
      <w:tr w:rsidR="0043557B" w:rsidRPr="0043557B" w:rsidTr="006042F6">
        <w:trPr>
          <w:trHeight w:val="332"/>
        </w:trPr>
        <w:tc>
          <w:tcPr>
            <w:tcW w:w="3402" w:type="dxa"/>
          </w:tcPr>
          <w:p w:rsidR="00A05AF0" w:rsidRPr="0043557B" w:rsidRDefault="00A05AF0" w:rsidP="00A05AF0">
            <w:pPr>
              <w:ind w:left="720" w:firstLine="720"/>
              <w:rPr>
                <w:bCs/>
                <w:color w:val="000000" w:themeColor="text1"/>
              </w:rPr>
            </w:pPr>
            <w:r w:rsidRPr="0043557B">
              <w:rPr>
                <w:bCs/>
                <w:color w:val="000000" w:themeColor="text1"/>
              </w:rPr>
              <w:t xml:space="preserve">     Kính gửi:  </w:t>
            </w:r>
          </w:p>
        </w:tc>
        <w:tc>
          <w:tcPr>
            <w:tcW w:w="6569" w:type="dxa"/>
          </w:tcPr>
          <w:p w:rsidR="00A05AF0" w:rsidRPr="0043557B" w:rsidRDefault="00A05AF0" w:rsidP="00FD5690">
            <w:pPr>
              <w:rPr>
                <w:iCs/>
                <w:color w:val="000000" w:themeColor="text1"/>
                <w:sz w:val="22"/>
              </w:rPr>
            </w:pPr>
          </w:p>
        </w:tc>
      </w:tr>
      <w:tr w:rsidR="0043557B" w:rsidRPr="0043557B" w:rsidTr="006042F6">
        <w:trPr>
          <w:trHeight w:val="1285"/>
        </w:trPr>
        <w:tc>
          <w:tcPr>
            <w:tcW w:w="3402" w:type="dxa"/>
          </w:tcPr>
          <w:p w:rsidR="00A05AF0" w:rsidRPr="0043557B" w:rsidRDefault="00A05AF0" w:rsidP="00FD5690">
            <w:pPr>
              <w:rPr>
                <w:iCs/>
                <w:color w:val="000000" w:themeColor="text1"/>
                <w:sz w:val="22"/>
              </w:rPr>
            </w:pPr>
          </w:p>
        </w:tc>
        <w:tc>
          <w:tcPr>
            <w:tcW w:w="6569" w:type="dxa"/>
          </w:tcPr>
          <w:p w:rsidR="00A05AF0" w:rsidRPr="0043557B" w:rsidRDefault="00A05AF0" w:rsidP="00A05AF0">
            <w:pPr>
              <w:rPr>
                <w:bCs/>
                <w:color w:val="000000" w:themeColor="text1"/>
              </w:rPr>
            </w:pPr>
            <w:r w:rsidRPr="0043557B">
              <w:rPr>
                <w:bCs/>
                <w:color w:val="000000" w:themeColor="text1"/>
              </w:rPr>
              <w:t xml:space="preserve">- </w:t>
            </w:r>
            <w:r w:rsidR="006042F6">
              <w:rPr>
                <w:bCs/>
                <w:color w:val="000000" w:themeColor="text1"/>
              </w:rPr>
              <w:t xml:space="preserve">Các </w:t>
            </w:r>
            <w:r w:rsidRPr="0043557B">
              <w:rPr>
                <w:bCs/>
                <w:color w:val="000000" w:themeColor="text1"/>
              </w:rPr>
              <w:t>Liên đoàn Lao độ</w:t>
            </w:r>
            <w:r w:rsidR="006042F6">
              <w:rPr>
                <w:bCs/>
                <w:color w:val="000000" w:themeColor="text1"/>
              </w:rPr>
              <w:t>ng</w:t>
            </w:r>
            <w:r w:rsidRPr="0043557B">
              <w:rPr>
                <w:bCs/>
                <w:color w:val="000000" w:themeColor="text1"/>
              </w:rPr>
              <w:t xml:space="preserve"> tỉnh, thành phố;</w:t>
            </w:r>
          </w:p>
          <w:p w:rsidR="006042F6" w:rsidRDefault="00A05AF0" w:rsidP="00A05AF0">
            <w:pPr>
              <w:rPr>
                <w:bCs/>
                <w:color w:val="000000" w:themeColor="text1"/>
              </w:rPr>
            </w:pPr>
            <w:r w:rsidRPr="0043557B">
              <w:rPr>
                <w:bCs/>
                <w:color w:val="000000" w:themeColor="text1"/>
              </w:rPr>
              <w:t xml:space="preserve">- </w:t>
            </w:r>
            <w:r w:rsidR="006042F6">
              <w:rPr>
                <w:bCs/>
                <w:color w:val="000000" w:themeColor="text1"/>
              </w:rPr>
              <w:t>Các Công đoàn ngành TW và tương đương</w:t>
            </w:r>
          </w:p>
          <w:p w:rsidR="00A05AF0" w:rsidRPr="006042F6" w:rsidRDefault="00A05AF0" w:rsidP="00FD5690">
            <w:pPr>
              <w:rPr>
                <w:bCs/>
                <w:color w:val="000000" w:themeColor="text1"/>
              </w:rPr>
            </w:pPr>
            <w:r w:rsidRPr="0043557B">
              <w:rPr>
                <w:bCs/>
                <w:color w:val="000000" w:themeColor="text1"/>
              </w:rPr>
              <w:t xml:space="preserve"> Công đoàn Tổng Công ty trực thuộc Tổng Liên đoàn. </w:t>
            </w:r>
          </w:p>
        </w:tc>
      </w:tr>
    </w:tbl>
    <w:p w:rsidR="00FD5690" w:rsidRPr="0043557B" w:rsidRDefault="00FD5690" w:rsidP="006042F6">
      <w:pPr>
        <w:spacing w:before="120" w:after="120"/>
        <w:ind w:firstLine="567"/>
        <w:jc w:val="both"/>
        <w:rPr>
          <w:color w:val="000000" w:themeColor="text1"/>
          <w:szCs w:val="28"/>
          <w:lang w:val="de-DE"/>
        </w:rPr>
      </w:pPr>
      <w:r w:rsidRPr="0043557B">
        <w:rPr>
          <w:color w:val="000000" w:themeColor="text1"/>
          <w:szCs w:val="28"/>
          <w:lang w:val="de-DE"/>
        </w:rPr>
        <w:t xml:space="preserve">Căn cứ Chương trình phối hợp giữa Đoàn Chủ tịch Tổng Liên đoàn Lao động Việt Nam và Đoàn Chủ tịch Hội Liên hiệp Phụ nữ Việt Nam; căn cứ </w:t>
      </w:r>
      <w:r w:rsidRPr="0043557B">
        <w:rPr>
          <w:color w:val="000000" w:themeColor="text1"/>
          <w:lang w:val="de-DE"/>
        </w:rPr>
        <w:t xml:space="preserve">Quy định về công tác Thi đua, Khen thưởng </w:t>
      </w:r>
      <w:r w:rsidRPr="0043557B">
        <w:rPr>
          <w:color w:val="000000" w:themeColor="text1"/>
          <w:szCs w:val="28"/>
          <w:lang w:val="de-DE"/>
        </w:rPr>
        <w:t xml:space="preserve">của </w:t>
      </w:r>
      <w:r w:rsidR="00E27CC6" w:rsidRPr="0043557B">
        <w:rPr>
          <w:color w:val="000000" w:themeColor="text1"/>
          <w:szCs w:val="28"/>
          <w:lang w:val="de-DE"/>
        </w:rPr>
        <w:t xml:space="preserve"> Ban Chấp hành </w:t>
      </w:r>
      <w:r w:rsidRPr="0043557B">
        <w:rPr>
          <w:color w:val="000000" w:themeColor="text1"/>
          <w:szCs w:val="28"/>
          <w:lang w:val="de-DE"/>
        </w:rPr>
        <w:t>Hội Liên hiệp Phụ nữ Việt Nam nhiệm kỳ</w:t>
      </w:r>
      <w:r w:rsidR="00273C76" w:rsidRPr="0043557B">
        <w:rPr>
          <w:color w:val="000000" w:themeColor="text1"/>
          <w:szCs w:val="28"/>
          <w:lang w:val="de-DE"/>
        </w:rPr>
        <w:t xml:space="preserve"> 2022-2027</w:t>
      </w:r>
      <w:r w:rsidR="00C622E9" w:rsidRPr="0043557B">
        <w:rPr>
          <w:color w:val="000000" w:themeColor="text1"/>
          <w:szCs w:val="28"/>
          <w:lang w:val="de-DE"/>
        </w:rPr>
        <w:t xml:space="preserve">, </w:t>
      </w:r>
      <w:r w:rsidRPr="0043557B">
        <w:rPr>
          <w:color w:val="000000" w:themeColor="text1"/>
          <w:lang w:val="de-DE"/>
        </w:rPr>
        <w:t xml:space="preserve">ban hành kèm theo Quyết định số </w:t>
      </w:r>
      <w:r w:rsidR="00273C76" w:rsidRPr="0043557B">
        <w:rPr>
          <w:color w:val="000000" w:themeColor="text1"/>
          <w:szCs w:val="28"/>
          <w:lang w:val="de-DE"/>
        </w:rPr>
        <w:t>1796</w:t>
      </w:r>
      <w:r w:rsidRPr="0043557B">
        <w:rPr>
          <w:color w:val="000000" w:themeColor="text1"/>
          <w:szCs w:val="28"/>
          <w:lang w:val="de-DE"/>
        </w:rPr>
        <w:t xml:space="preserve">/QĐ-BCH ngày </w:t>
      </w:r>
      <w:r w:rsidR="00273C76" w:rsidRPr="0043557B">
        <w:rPr>
          <w:color w:val="000000" w:themeColor="text1"/>
          <w:szCs w:val="28"/>
          <w:lang w:val="de-DE"/>
        </w:rPr>
        <w:t>04</w:t>
      </w:r>
      <w:r w:rsidRPr="0043557B">
        <w:rPr>
          <w:color w:val="000000" w:themeColor="text1"/>
          <w:szCs w:val="28"/>
          <w:lang w:val="de-DE"/>
        </w:rPr>
        <w:t>/</w:t>
      </w:r>
      <w:r w:rsidR="00273C76" w:rsidRPr="0043557B">
        <w:rPr>
          <w:color w:val="000000" w:themeColor="text1"/>
          <w:szCs w:val="28"/>
          <w:lang w:val="de-DE"/>
        </w:rPr>
        <w:t>5/2023</w:t>
      </w:r>
      <w:r w:rsidRPr="0043557B">
        <w:rPr>
          <w:color w:val="000000" w:themeColor="text1"/>
          <w:szCs w:val="28"/>
          <w:lang w:val="de-DE"/>
        </w:rPr>
        <w:t>.</w:t>
      </w:r>
    </w:p>
    <w:p w:rsidR="00FD5690" w:rsidRPr="0043557B" w:rsidRDefault="00FD5690" w:rsidP="000746F0">
      <w:pPr>
        <w:spacing w:before="120" w:after="120"/>
        <w:jc w:val="both"/>
        <w:rPr>
          <w:color w:val="000000" w:themeColor="text1"/>
          <w:szCs w:val="28"/>
          <w:lang w:val="de-DE"/>
        </w:rPr>
      </w:pPr>
      <w:r w:rsidRPr="0043557B">
        <w:rPr>
          <w:color w:val="000000" w:themeColor="text1"/>
          <w:szCs w:val="28"/>
          <w:lang w:val="de-DE"/>
        </w:rPr>
        <w:tab/>
        <w:t>Tổng Liên đoàn Lao động Việt Nam hướng dẫn triển khai công tác Thi đua khen thưởng của Hội Liên hiệp Phụ nữ Việt Nam nhiệm kỳ</w:t>
      </w:r>
      <w:r w:rsidR="00273C76" w:rsidRPr="0043557B">
        <w:rPr>
          <w:color w:val="000000" w:themeColor="text1"/>
          <w:szCs w:val="28"/>
          <w:lang w:val="de-DE"/>
        </w:rPr>
        <w:t xml:space="preserve"> 2022 -2027</w:t>
      </w:r>
      <w:r w:rsidRPr="0043557B">
        <w:rPr>
          <w:color w:val="000000" w:themeColor="text1"/>
          <w:szCs w:val="28"/>
          <w:lang w:val="de-DE"/>
        </w:rPr>
        <w:t xml:space="preserve"> trong công tác nữ công của công đoàn như sau:</w:t>
      </w:r>
    </w:p>
    <w:p w:rsidR="00FD5690" w:rsidRPr="0043557B" w:rsidRDefault="00171409" w:rsidP="000746F0">
      <w:pPr>
        <w:spacing w:before="120" w:after="120"/>
        <w:ind w:firstLine="652"/>
        <w:jc w:val="both"/>
        <w:rPr>
          <w:rFonts w:ascii="Times New Roman Bold" w:hAnsi="Times New Roman Bold" w:hint="eastAsia"/>
          <w:b/>
          <w:color w:val="000000" w:themeColor="text1"/>
          <w:spacing w:val="-4"/>
          <w:szCs w:val="28"/>
          <w:lang w:val="de-DE"/>
        </w:rPr>
      </w:pPr>
      <w:r w:rsidRPr="0043557B">
        <w:rPr>
          <w:rFonts w:ascii="Times New Roman Bold" w:hAnsi="Times New Roman Bold"/>
          <w:b/>
          <w:color w:val="000000" w:themeColor="text1"/>
          <w:spacing w:val="-4"/>
          <w:szCs w:val="28"/>
          <w:lang w:val="de-DE"/>
        </w:rPr>
        <w:t>I</w:t>
      </w:r>
      <w:r w:rsidR="009A159E" w:rsidRPr="0043557B">
        <w:rPr>
          <w:rFonts w:ascii="Times New Roman Bold" w:hAnsi="Times New Roman Bold" w:hint="eastAsia"/>
          <w:b/>
          <w:color w:val="000000" w:themeColor="text1"/>
          <w:spacing w:val="-4"/>
          <w:szCs w:val="28"/>
          <w:lang w:val="de-DE"/>
        </w:rPr>
        <w:t>. KHEN T</w:t>
      </w:r>
      <w:r w:rsidR="009A159E" w:rsidRPr="0043557B">
        <w:rPr>
          <w:rFonts w:ascii="Times New Roman Bold" w:hAnsi="Times New Roman Bold"/>
          <w:b/>
          <w:color w:val="000000" w:themeColor="text1"/>
          <w:spacing w:val="-4"/>
          <w:szCs w:val="28"/>
          <w:lang w:val="de-DE"/>
        </w:rPr>
        <w:t>Ặ</w:t>
      </w:r>
      <w:r w:rsidR="009A159E" w:rsidRPr="0043557B">
        <w:rPr>
          <w:rFonts w:ascii="Times New Roman Bold" w:hAnsi="Times New Roman Bold" w:hint="eastAsia"/>
          <w:b/>
          <w:color w:val="000000" w:themeColor="text1"/>
          <w:spacing w:val="-4"/>
          <w:szCs w:val="28"/>
          <w:lang w:val="de-DE"/>
        </w:rPr>
        <w:t>NG K</w:t>
      </w:r>
      <w:r w:rsidR="009A159E" w:rsidRPr="0043557B">
        <w:rPr>
          <w:rFonts w:ascii="Times New Roman Bold" w:hAnsi="Times New Roman Bold"/>
          <w:b/>
          <w:color w:val="000000" w:themeColor="text1"/>
          <w:spacing w:val="-4"/>
          <w:szCs w:val="28"/>
          <w:lang w:val="de-DE"/>
        </w:rPr>
        <w:t>Ỷ</w:t>
      </w:r>
      <w:r w:rsidR="009A159E" w:rsidRPr="0043557B">
        <w:rPr>
          <w:rFonts w:ascii="Times New Roman Bold" w:hAnsi="Times New Roman Bold" w:hint="eastAsia"/>
          <w:b/>
          <w:color w:val="000000" w:themeColor="text1"/>
          <w:spacing w:val="-4"/>
          <w:szCs w:val="28"/>
          <w:lang w:val="de-DE"/>
        </w:rPr>
        <w:t xml:space="preserve"> NI</w:t>
      </w:r>
      <w:r w:rsidR="009A159E" w:rsidRPr="0043557B">
        <w:rPr>
          <w:rFonts w:ascii="Times New Roman Bold" w:hAnsi="Times New Roman Bold"/>
          <w:b/>
          <w:color w:val="000000" w:themeColor="text1"/>
          <w:spacing w:val="-4"/>
          <w:szCs w:val="28"/>
          <w:lang w:val="de-DE"/>
        </w:rPr>
        <w:t>ỆM CH</w:t>
      </w:r>
      <w:r w:rsidR="009A159E" w:rsidRPr="0043557B">
        <w:rPr>
          <w:rFonts w:ascii="Times New Roman Bold" w:hAnsi="Times New Roman Bold" w:hint="cs"/>
          <w:b/>
          <w:color w:val="000000" w:themeColor="text1"/>
          <w:spacing w:val="-4"/>
          <w:szCs w:val="28"/>
          <w:lang w:val="de-DE"/>
        </w:rPr>
        <w:t>ƯƠ</w:t>
      </w:r>
      <w:r w:rsidR="009A159E">
        <w:rPr>
          <w:rFonts w:ascii="Times New Roman Bold" w:hAnsi="Times New Roman Bold"/>
          <w:b/>
          <w:color w:val="000000" w:themeColor="text1"/>
          <w:spacing w:val="-4"/>
          <w:szCs w:val="28"/>
          <w:lang w:val="de-DE"/>
        </w:rPr>
        <w:t>NG</w:t>
      </w:r>
      <w:r w:rsidR="009A159E" w:rsidRPr="0043557B">
        <w:rPr>
          <w:rFonts w:ascii="Times New Roman Bold" w:hAnsi="Times New Roman Bold" w:hint="eastAsia"/>
          <w:b/>
          <w:color w:val="000000" w:themeColor="text1"/>
          <w:spacing w:val="-4"/>
          <w:szCs w:val="28"/>
          <w:lang w:val="de-DE"/>
        </w:rPr>
        <w:t>“</w:t>
      </w:r>
      <w:r w:rsidR="009A159E" w:rsidRPr="0043557B">
        <w:rPr>
          <w:rFonts w:ascii="Times New Roman Bold" w:hAnsi="Times New Roman Bold"/>
          <w:b/>
          <w:color w:val="000000" w:themeColor="text1"/>
          <w:spacing w:val="-4"/>
          <w:szCs w:val="28"/>
          <w:lang w:val="de-DE"/>
        </w:rPr>
        <w:t>V</w:t>
      </w:r>
      <w:r w:rsidR="009A159E" w:rsidRPr="0043557B">
        <w:rPr>
          <w:rFonts w:ascii="Times New Roman Bold" w:hAnsi="Times New Roman Bold" w:hint="eastAsia"/>
          <w:b/>
          <w:color w:val="000000" w:themeColor="text1"/>
          <w:spacing w:val="-4"/>
          <w:szCs w:val="28"/>
          <w:lang w:val="de-DE"/>
        </w:rPr>
        <w:t>Ì</w:t>
      </w:r>
      <w:r w:rsidR="009A159E" w:rsidRPr="0043557B">
        <w:rPr>
          <w:rFonts w:ascii="Times New Roman Bold" w:hAnsi="Times New Roman Bold"/>
          <w:b/>
          <w:color w:val="000000" w:themeColor="text1"/>
          <w:spacing w:val="-4"/>
          <w:szCs w:val="28"/>
          <w:lang w:val="de-DE"/>
        </w:rPr>
        <w:t xml:space="preserve"> SỰ</w:t>
      </w:r>
      <w:r w:rsidR="009A159E" w:rsidRPr="0043557B">
        <w:rPr>
          <w:rFonts w:ascii="Times New Roman Bold" w:hAnsi="Times New Roman Bold" w:hint="eastAsia"/>
          <w:b/>
          <w:color w:val="000000" w:themeColor="text1"/>
          <w:spacing w:val="-4"/>
          <w:szCs w:val="28"/>
          <w:lang w:val="de-DE"/>
        </w:rPr>
        <w:t xml:space="preserve"> PHÁT TRI</w:t>
      </w:r>
      <w:r w:rsidR="009A159E" w:rsidRPr="0043557B">
        <w:rPr>
          <w:rFonts w:ascii="Times New Roman Bold" w:hAnsi="Times New Roman Bold"/>
          <w:b/>
          <w:color w:val="000000" w:themeColor="text1"/>
          <w:spacing w:val="-4"/>
          <w:szCs w:val="28"/>
          <w:lang w:val="de-DE"/>
        </w:rPr>
        <w:t>Ể</w:t>
      </w:r>
      <w:r w:rsidR="009A159E" w:rsidRPr="0043557B">
        <w:rPr>
          <w:rFonts w:ascii="Times New Roman Bold" w:hAnsi="Times New Roman Bold" w:hint="eastAsia"/>
          <w:b/>
          <w:color w:val="000000" w:themeColor="text1"/>
          <w:spacing w:val="-4"/>
          <w:szCs w:val="28"/>
          <w:lang w:val="de-DE"/>
        </w:rPr>
        <w:t>N C</w:t>
      </w:r>
      <w:r w:rsidR="009A159E" w:rsidRPr="0043557B">
        <w:rPr>
          <w:rFonts w:ascii="Times New Roman Bold" w:hAnsi="Times New Roman Bold"/>
          <w:b/>
          <w:color w:val="000000" w:themeColor="text1"/>
          <w:spacing w:val="-4"/>
          <w:szCs w:val="28"/>
          <w:lang w:val="de-DE"/>
        </w:rPr>
        <w:t>Ủ</w:t>
      </w:r>
      <w:r w:rsidR="009A159E" w:rsidRPr="0043557B">
        <w:rPr>
          <w:rFonts w:ascii="Times New Roman Bold" w:hAnsi="Times New Roman Bold" w:hint="eastAsia"/>
          <w:b/>
          <w:color w:val="000000" w:themeColor="text1"/>
          <w:spacing w:val="-4"/>
          <w:szCs w:val="28"/>
          <w:lang w:val="de-DE"/>
        </w:rPr>
        <w:t>A PH</w:t>
      </w:r>
      <w:r w:rsidR="009A159E" w:rsidRPr="0043557B">
        <w:rPr>
          <w:rFonts w:ascii="Times New Roman Bold" w:hAnsi="Times New Roman Bold"/>
          <w:b/>
          <w:color w:val="000000" w:themeColor="text1"/>
          <w:spacing w:val="-4"/>
          <w:szCs w:val="28"/>
          <w:lang w:val="de-DE"/>
        </w:rPr>
        <w:t>Ụ</w:t>
      </w:r>
      <w:r w:rsidR="009A159E" w:rsidRPr="0043557B">
        <w:rPr>
          <w:rFonts w:ascii="Times New Roman Bold" w:hAnsi="Times New Roman Bold" w:hint="eastAsia"/>
          <w:b/>
          <w:color w:val="000000" w:themeColor="text1"/>
          <w:spacing w:val="-4"/>
          <w:szCs w:val="28"/>
          <w:lang w:val="de-DE"/>
        </w:rPr>
        <w:t xml:space="preserve"> N</w:t>
      </w:r>
      <w:r w:rsidR="009A159E" w:rsidRPr="0043557B">
        <w:rPr>
          <w:rFonts w:ascii="Times New Roman Bold" w:hAnsi="Times New Roman Bold"/>
          <w:b/>
          <w:color w:val="000000" w:themeColor="text1"/>
          <w:spacing w:val="-4"/>
          <w:szCs w:val="28"/>
          <w:lang w:val="de-DE"/>
        </w:rPr>
        <w:t>Ữ</w:t>
      </w:r>
      <w:r w:rsidR="009A159E" w:rsidRPr="0043557B">
        <w:rPr>
          <w:rFonts w:ascii="Times New Roman Bold" w:hAnsi="Times New Roman Bold" w:hint="eastAsia"/>
          <w:b/>
          <w:color w:val="000000" w:themeColor="text1"/>
          <w:spacing w:val="-4"/>
          <w:szCs w:val="28"/>
          <w:lang w:val="de-DE"/>
        </w:rPr>
        <w:t xml:space="preserve"> VI</w:t>
      </w:r>
      <w:r w:rsidR="009A159E" w:rsidRPr="0043557B">
        <w:rPr>
          <w:rFonts w:ascii="Times New Roman Bold" w:hAnsi="Times New Roman Bold"/>
          <w:b/>
          <w:color w:val="000000" w:themeColor="text1"/>
          <w:spacing w:val="-4"/>
          <w:szCs w:val="28"/>
          <w:lang w:val="de-DE"/>
        </w:rPr>
        <w:t>Ệ</w:t>
      </w:r>
      <w:r w:rsidR="009A159E" w:rsidRPr="0043557B">
        <w:rPr>
          <w:rFonts w:ascii="Times New Roman Bold" w:hAnsi="Times New Roman Bold" w:hint="eastAsia"/>
          <w:b/>
          <w:color w:val="000000" w:themeColor="text1"/>
          <w:spacing w:val="-4"/>
          <w:szCs w:val="28"/>
          <w:lang w:val="de-DE"/>
        </w:rPr>
        <w:t>T NAM</w:t>
      </w:r>
      <w:r w:rsidR="009A159E" w:rsidRPr="0043557B">
        <w:rPr>
          <w:rFonts w:ascii="Times New Roman Bold" w:hAnsi="Times New Roman Bold" w:hint="eastAsia"/>
          <w:b/>
          <w:color w:val="000000" w:themeColor="text1"/>
          <w:spacing w:val="-4"/>
          <w:szCs w:val="28"/>
          <w:lang w:val="de-DE"/>
        </w:rPr>
        <w:t>”</w:t>
      </w:r>
    </w:p>
    <w:p w:rsidR="00FD5690" w:rsidRPr="0043557B" w:rsidRDefault="00FD5690" w:rsidP="009A159E">
      <w:pPr>
        <w:spacing w:before="120" w:after="120" w:line="25" w:lineRule="atLeast"/>
        <w:ind w:firstLine="652"/>
        <w:jc w:val="both"/>
        <w:rPr>
          <w:b/>
          <w:color w:val="000000" w:themeColor="text1"/>
          <w:lang w:val="de-DE"/>
        </w:rPr>
      </w:pPr>
      <w:r w:rsidRPr="0043557B">
        <w:rPr>
          <w:b/>
          <w:color w:val="000000" w:themeColor="text1"/>
          <w:lang w:val="de-DE"/>
        </w:rPr>
        <w:t xml:space="preserve">1. </w:t>
      </w:r>
      <w:r w:rsidR="00121114" w:rsidRPr="0043557B">
        <w:rPr>
          <w:b/>
          <w:color w:val="000000" w:themeColor="text1"/>
          <w:lang w:val="de-DE"/>
        </w:rPr>
        <w:t>Nguyên tắc, đ</w:t>
      </w:r>
      <w:r w:rsidRPr="0043557B">
        <w:rPr>
          <w:b/>
          <w:color w:val="000000" w:themeColor="text1"/>
          <w:lang w:val="de-DE"/>
        </w:rPr>
        <w:t>ối tượng, tiêu chuẩ</w:t>
      </w:r>
      <w:r w:rsidR="00EE3E96" w:rsidRPr="0043557B">
        <w:rPr>
          <w:b/>
          <w:color w:val="000000" w:themeColor="text1"/>
          <w:lang w:val="de-DE"/>
        </w:rPr>
        <w:t>n</w:t>
      </w:r>
      <w:r w:rsidRPr="0043557B">
        <w:rPr>
          <w:b/>
          <w:color w:val="000000" w:themeColor="text1"/>
          <w:lang w:val="de-DE"/>
        </w:rPr>
        <w:t xml:space="preserve"> </w:t>
      </w:r>
    </w:p>
    <w:p w:rsidR="00121114" w:rsidRPr="0043557B" w:rsidRDefault="00171409" w:rsidP="009A159E">
      <w:pPr>
        <w:spacing w:before="120" w:after="120" w:line="25" w:lineRule="atLeast"/>
        <w:ind w:firstLine="652"/>
        <w:jc w:val="both"/>
        <w:rPr>
          <w:i/>
          <w:color w:val="000000" w:themeColor="text1"/>
          <w:lang w:val="de-DE"/>
        </w:rPr>
      </w:pPr>
      <w:r w:rsidRPr="0043557B">
        <w:rPr>
          <w:i/>
          <w:color w:val="000000" w:themeColor="text1"/>
          <w:lang w:val="de-DE"/>
        </w:rPr>
        <w:t>1.1.</w:t>
      </w:r>
      <w:r w:rsidR="00D0524C" w:rsidRPr="0043557B">
        <w:rPr>
          <w:i/>
          <w:color w:val="000000" w:themeColor="text1"/>
          <w:lang w:val="de-DE"/>
        </w:rPr>
        <w:t xml:space="preserve"> </w:t>
      </w:r>
      <w:r w:rsidR="00121114" w:rsidRPr="0043557B">
        <w:rPr>
          <w:i/>
          <w:color w:val="000000" w:themeColor="text1"/>
          <w:lang w:val="de-DE"/>
        </w:rPr>
        <w:t>Nguyên tắc:</w:t>
      </w:r>
    </w:p>
    <w:p w:rsidR="00121114" w:rsidRPr="0043557B" w:rsidRDefault="00121114" w:rsidP="009A159E">
      <w:pPr>
        <w:spacing w:before="120" w:after="120" w:line="25" w:lineRule="atLeast"/>
        <w:ind w:firstLine="652"/>
        <w:jc w:val="both"/>
        <w:rPr>
          <w:color w:val="000000" w:themeColor="text1"/>
          <w:spacing w:val="-8"/>
          <w:szCs w:val="28"/>
          <w:lang w:val="de-DE"/>
        </w:rPr>
      </w:pPr>
      <w:r w:rsidRPr="0043557B">
        <w:rPr>
          <w:color w:val="000000" w:themeColor="text1"/>
          <w:spacing w:val="-8"/>
          <w:szCs w:val="28"/>
          <w:lang w:val="de-DE"/>
        </w:rPr>
        <w:t>- Kỷ niệm chương được xét tặng định kỳ hàng năm vào dịp kỷ niệm thành lập Hội Liên hiệp Phụ nữ Việt Nam (20/10) và xét tặng đột xuất đối với cá nhân có thành tích đặc biệt xuất sắc.</w:t>
      </w:r>
    </w:p>
    <w:p w:rsidR="00121114" w:rsidRPr="0043557B" w:rsidRDefault="00121114" w:rsidP="009A159E">
      <w:pPr>
        <w:spacing w:before="120" w:after="120" w:line="25" w:lineRule="atLeast"/>
        <w:ind w:firstLine="652"/>
        <w:jc w:val="both"/>
        <w:rPr>
          <w:i/>
          <w:color w:val="000000" w:themeColor="text1"/>
          <w:lang w:val="de-DE"/>
        </w:rPr>
      </w:pPr>
      <w:r w:rsidRPr="0043557B">
        <w:rPr>
          <w:color w:val="000000" w:themeColor="text1"/>
          <w:lang w:val="de-DE"/>
        </w:rPr>
        <w:t xml:space="preserve">- Kỷ niệm chương chỉ tặng một lần cho mỗi cá nhân, </w:t>
      </w:r>
      <w:r w:rsidRPr="0043557B">
        <w:rPr>
          <w:b/>
          <w:color w:val="000000" w:themeColor="text1"/>
          <w:lang w:val="de-DE"/>
        </w:rPr>
        <w:t>không có hình thức truy tặng</w:t>
      </w:r>
      <w:r w:rsidRPr="0043557B">
        <w:rPr>
          <w:color w:val="000000" w:themeColor="text1"/>
          <w:lang w:val="de-DE"/>
        </w:rPr>
        <w:t xml:space="preserve">. Không xét tặng Kỷ niệm chương đối với cá nhân đã được tặng Huy chương </w:t>
      </w:r>
      <w:r w:rsidRPr="0043557B">
        <w:rPr>
          <w:i/>
          <w:color w:val="000000" w:themeColor="text1"/>
          <w:lang w:val="de-DE"/>
        </w:rPr>
        <w:t>“Vì sự nghiệp giải phóng phụ nữ”.</w:t>
      </w:r>
    </w:p>
    <w:p w:rsidR="002010A6" w:rsidRPr="0043557B" w:rsidRDefault="002010A6" w:rsidP="009A159E">
      <w:pPr>
        <w:spacing w:before="120" w:after="120" w:line="25" w:lineRule="atLeast"/>
        <w:ind w:firstLine="652"/>
        <w:jc w:val="both"/>
        <w:rPr>
          <w:i/>
          <w:color w:val="000000" w:themeColor="text1"/>
          <w:lang w:val="de-DE"/>
        </w:rPr>
      </w:pPr>
      <w:r w:rsidRPr="0043557B">
        <w:rPr>
          <w:i/>
          <w:color w:val="000000" w:themeColor="text1"/>
          <w:lang w:val="de-DE"/>
        </w:rPr>
        <w:t xml:space="preserve"> </w:t>
      </w:r>
      <w:r w:rsidR="00171409" w:rsidRPr="0043557B">
        <w:rPr>
          <w:i/>
          <w:color w:val="000000" w:themeColor="text1"/>
          <w:lang w:val="de-DE"/>
        </w:rPr>
        <w:t>1.2.</w:t>
      </w:r>
      <w:r w:rsidR="00D0524C" w:rsidRPr="0043557B">
        <w:rPr>
          <w:i/>
          <w:color w:val="000000" w:themeColor="text1"/>
          <w:lang w:val="de-DE"/>
        </w:rPr>
        <w:t xml:space="preserve"> </w:t>
      </w:r>
      <w:r w:rsidRPr="0043557B">
        <w:rPr>
          <w:i/>
          <w:color w:val="000000" w:themeColor="text1"/>
          <w:lang w:val="de-DE"/>
        </w:rPr>
        <w:t>Đối tượng</w:t>
      </w:r>
      <w:r w:rsidR="00F25153" w:rsidRPr="0043557B">
        <w:rPr>
          <w:i/>
          <w:color w:val="000000" w:themeColor="text1"/>
          <w:lang w:val="de-DE"/>
        </w:rPr>
        <w:t xml:space="preserve">, </w:t>
      </w:r>
      <w:r w:rsidR="00EF51C1" w:rsidRPr="0043557B">
        <w:rPr>
          <w:i/>
          <w:color w:val="000000" w:themeColor="text1"/>
          <w:lang w:val="de-DE"/>
        </w:rPr>
        <w:t>điề</w:t>
      </w:r>
      <w:r w:rsidR="009C444B" w:rsidRPr="0043557B">
        <w:rPr>
          <w:i/>
          <w:color w:val="000000" w:themeColor="text1"/>
          <w:lang w:val="de-DE"/>
        </w:rPr>
        <w:t>u kiện</w:t>
      </w:r>
      <w:r w:rsidR="00F25153" w:rsidRPr="0043557B">
        <w:rPr>
          <w:i/>
          <w:color w:val="000000" w:themeColor="text1"/>
          <w:lang w:val="de-DE"/>
        </w:rPr>
        <w:t>:</w:t>
      </w:r>
    </w:p>
    <w:p w:rsidR="003173FC" w:rsidRPr="0043557B" w:rsidRDefault="001127B3" w:rsidP="009A159E">
      <w:pPr>
        <w:spacing w:before="120" w:after="120" w:line="25" w:lineRule="atLeast"/>
        <w:ind w:firstLine="652"/>
        <w:jc w:val="both"/>
        <w:rPr>
          <w:color w:val="000000" w:themeColor="text1"/>
          <w:lang w:val="de-DE"/>
        </w:rPr>
      </w:pPr>
      <w:r w:rsidRPr="0043557B">
        <w:rPr>
          <w:color w:val="000000" w:themeColor="text1"/>
          <w:lang w:val="de-DE"/>
        </w:rPr>
        <w:t>-</w:t>
      </w:r>
      <w:r w:rsidR="003173FC" w:rsidRPr="0043557B">
        <w:rPr>
          <w:color w:val="000000" w:themeColor="text1"/>
          <w:lang w:val="de-DE"/>
        </w:rPr>
        <w:t xml:space="preserve"> </w:t>
      </w:r>
      <w:r w:rsidR="002D507C" w:rsidRPr="0043557B">
        <w:rPr>
          <w:color w:val="000000" w:themeColor="text1"/>
          <w:lang w:val="de-DE"/>
        </w:rPr>
        <w:t>Trưở</w:t>
      </w:r>
      <w:r w:rsidR="004D454E" w:rsidRPr="0043557B">
        <w:rPr>
          <w:color w:val="000000" w:themeColor="text1"/>
          <w:lang w:val="de-DE"/>
        </w:rPr>
        <w:t>ng, Ph</w:t>
      </w:r>
      <w:r w:rsidR="002D507C" w:rsidRPr="0043557B">
        <w:rPr>
          <w:color w:val="000000" w:themeColor="text1"/>
          <w:lang w:val="de-DE"/>
        </w:rPr>
        <w:t xml:space="preserve">ó </w:t>
      </w:r>
      <w:r w:rsidR="007C4AE9" w:rsidRPr="0043557B">
        <w:rPr>
          <w:color w:val="000000" w:themeColor="text1"/>
          <w:lang w:val="de-DE"/>
        </w:rPr>
        <w:t xml:space="preserve">trưởng </w:t>
      </w:r>
      <w:r w:rsidR="002D507C" w:rsidRPr="0043557B">
        <w:rPr>
          <w:color w:val="000000" w:themeColor="text1"/>
          <w:lang w:val="de-DE"/>
        </w:rPr>
        <w:t>Ban Nữ công Tổ</w:t>
      </w:r>
      <w:r w:rsidR="004D454E" w:rsidRPr="0043557B">
        <w:rPr>
          <w:color w:val="000000" w:themeColor="text1"/>
          <w:lang w:val="de-DE"/>
        </w:rPr>
        <w:t>ng Liên đoàn L</w:t>
      </w:r>
      <w:r w:rsidR="002D507C" w:rsidRPr="0043557B">
        <w:rPr>
          <w:color w:val="000000" w:themeColor="text1"/>
          <w:lang w:val="de-DE"/>
        </w:rPr>
        <w:t>ao động Việt Nam và cấp tỉnh: có thời gian giữ chức vụ từ 10 năm trở lên</w:t>
      </w:r>
      <w:r w:rsidR="001D2EBC" w:rsidRPr="0043557B">
        <w:rPr>
          <w:color w:val="000000" w:themeColor="text1"/>
          <w:lang w:val="de-DE"/>
        </w:rPr>
        <w:t>.</w:t>
      </w:r>
    </w:p>
    <w:p w:rsidR="009C444B" w:rsidRPr="0043557B" w:rsidRDefault="001127B3" w:rsidP="009A159E">
      <w:pPr>
        <w:widowControl w:val="0"/>
        <w:spacing w:before="120" w:after="120" w:line="25" w:lineRule="atLeast"/>
        <w:ind w:firstLine="652"/>
        <w:jc w:val="both"/>
        <w:rPr>
          <w:i/>
          <w:color w:val="000000" w:themeColor="text1"/>
          <w:lang w:val="de-DE"/>
        </w:rPr>
      </w:pPr>
      <w:r w:rsidRPr="0043557B">
        <w:rPr>
          <w:color w:val="000000" w:themeColor="text1"/>
          <w:lang w:val="de-DE"/>
        </w:rPr>
        <w:t>-</w:t>
      </w:r>
      <w:r w:rsidR="002D507C" w:rsidRPr="0043557B">
        <w:rPr>
          <w:color w:val="000000" w:themeColor="text1"/>
          <w:lang w:val="de-DE"/>
        </w:rPr>
        <w:t xml:space="preserve"> Cán bộ nữ công chuyên trách các cấp; Trưởng Ban Nữ công đơn vị cơ sở có từ 100 cán bộ công chức, viên chức, lao động nữ trở </w:t>
      </w:r>
      <w:r w:rsidR="009C444B" w:rsidRPr="0043557B">
        <w:rPr>
          <w:color w:val="000000" w:themeColor="text1"/>
          <w:lang w:val="de-DE"/>
        </w:rPr>
        <w:t>lên</w:t>
      </w:r>
      <w:r w:rsidR="002D507C" w:rsidRPr="0043557B">
        <w:rPr>
          <w:color w:val="000000" w:themeColor="text1"/>
          <w:lang w:val="de-DE"/>
        </w:rPr>
        <w:t>: có thời gian công tác từ 15 năm trở lên</w:t>
      </w:r>
      <w:r w:rsidR="002D507C" w:rsidRPr="0043557B">
        <w:rPr>
          <w:i/>
          <w:color w:val="000000" w:themeColor="text1"/>
          <w:lang w:val="de-DE"/>
        </w:rPr>
        <w:t>.</w:t>
      </w:r>
      <w:r w:rsidR="00451C92" w:rsidRPr="0043557B">
        <w:rPr>
          <w:i/>
          <w:color w:val="000000" w:themeColor="text1"/>
          <w:lang w:val="de-DE"/>
        </w:rPr>
        <w:t xml:space="preserve"> </w:t>
      </w:r>
    </w:p>
    <w:p w:rsidR="00EF51C1" w:rsidRPr="0043557B" w:rsidRDefault="007C552E" w:rsidP="009A159E">
      <w:pPr>
        <w:widowControl w:val="0"/>
        <w:spacing w:before="120" w:after="120" w:line="25" w:lineRule="atLeast"/>
        <w:ind w:firstLine="652"/>
        <w:jc w:val="both"/>
        <w:rPr>
          <w:i/>
          <w:color w:val="000000" w:themeColor="text1"/>
          <w:lang w:val="de-DE"/>
        </w:rPr>
      </w:pPr>
      <w:r w:rsidRPr="0043557B">
        <w:rPr>
          <w:i/>
          <w:color w:val="000000" w:themeColor="text1"/>
          <w:lang w:val="de-DE"/>
        </w:rPr>
        <w:t>1.3</w:t>
      </w:r>
      <w:r w:rsidR="00EF51C1" w:rsidRPr="0043557B">
        <w:rPr>
          <w:i/>
          <w:color w:val="000000" w:themeColor="text1"/>
          <w:lang w:val="de-DE"/>
        </w:rPr>
        <w:t>. Tiêu chuẩn</w:t>
      </w:r>
    </w:p>
    <w:p w:rsidR="00FD5690" w:rsidRPr="0043557B" w:rsidRDefault="00957E9C" w:rsidP="009A159E">
      <w:pPr>
        <w:widowControl w:val="0"/>
        <w:spacing w:before="120" w:after="120" w:line="25" w:lineRule="atLeast"/>
        <w:ind w:firstLine="652"/>
        <w:jc w:val="both"/>
        <w:rPr>
          <w:i/>
          <w:color w:val="000000" w:themeColor="text1"/>
          <w:lang w:val="de-DE"/>
        </w:rPr>
      </w:pPr>
      <w:r w:rsidRPr="0043557B">
        <w:rPr>
          <w:color w:val="000000" w:themeColor="text1"/>
          <w:lang w:val="de-DE"/>
        </w:rPr>
        <w:lastRenderedPageBreak/>
        <w:t xml:space="preserve">- </w:t>
      </w:r>
      <w:r w:rsidR="00FD5690" w:rsidRPr="0043557B">
        <w:rPr>
          <w:color w:val="000000" w:themeColor="text1"/>
          <w:lang w:val="de-DE"/>
        </w:rPr>
        <w:t xml:space="preserve">Có nhiều đóng góp hiệu quả cho </w:t>
      </w:r>
      <w:r w:rsidR="00DC15CE" w:rsidRPr="0043557B">
        <w:rPr>
          <w:color w:val="000000" w:themeColor="text1"/>
          <w:lang w:val="de-DE"/>
        </w:rPr>
        <w:t>công tác</w:t>
      </w:r>
      <w:r w:rsidR="003A0036" w:rsidRPr="0043557B">
        <w:rPr>
          <w:color w:val="000000" w:themeColor="text1"/>
          <w:lang w:val="de-DE"/>
        </w:rPr>
        <w:t xml:space="preserve"> nữ công công đoàn và </w:t>
      </w:r>
      <w:r w:rsidR="00FD5690" w:rsidRPr="0043557B">
        <w:rPr>
          <w:color w:val="000000" w:themeColor="text1"/>
          <w:lang w:val="de-DE"/>
        </w:rPr>
        <w:t>tổ chức Hội, phong trào nữ công nhân, viên chức, lao độ</w:t>
      </w:r>
      <w:r w:rsidR="002E65E7" w:rsidRPr="0043557B">
        <w:rPr>
          <w:color w:val="000000" w:themeColor="text1"/>
          <w:lang w:val="de-DE"/>
        </w:rPr>
        <w:t xml:space="preserve">ng, </w:t>
      </w:r>
      <w:r w:rsidR="002010A6" w:rsidRPr="0043557B">
        <w:rPr>
          <w:color w:val="000000" w:themeColor="text1"/>
          <w:lang w:val="de-DE"/>
        </w:rPr>
        <w:t xml:space="preserve">bình đẳng </w:t>
      </w:r>
      <w:r w:rsidR="002E65E7" w:rsidRPr="0043557B">
        <w:rPr>
          <w:color w:val="000000" w:themeColor="text1"/>
          <w:lang w:val="de-DE"/>
        </w:rPr>
        <w:t xml:space="preserve">giới </w:t>
      </w:r>
      <w:r w:rsidR="002010A6" w:rsidRPr="0043557B">
        <w:rPr>
          <w:color w:val="000000" w:themeColor="text1"/>
          <w:lang w:val="de-DE"/>
        </w:rPr>
        <w:t>và</w:t>
      </w:r>
      <w:r w:rsidR="00FD5690" w:rsidRPr="0043557B">
        <w:rPr>
          <w:color w:val="000000" w:themeColor="text1"/>
          <w:lang w:val="de-DE"/>
        </w:rPr>
        <w:t xml:space="preserve"> </w:t>
      </w:r>
      <w:r w:rsidR="002E65E7" w:rsidRPr="0043557B">
        <w:rPr>
          <w:color w:val="000000" w:themeColor="text1"/>
          <w:lang w:val="de-DE"/>
        </w:rPr>
        <w:t xml:space="preserve">sự </w:t>
      </w:r>
      <w:r w:rsidR="00FD5690" w:rsidRPr="0043557B">
        <w:rPr>
          <w:color w:val="000000" w:themeColor="text1"/>
          <w:lang w:val="de-DE"/>
        </w:rPr>
        <w:t>phát triển củ</w:t>
      </w:r>
      <w:r w:rsidR="002010A6" w:rsidRPr="0043557B">
        <w:rPr>
          <w:color w:val="000000" w:themeColor="text1"/>
          <w:lang w:val="de-DE"/>
        </w:rPr>
        <w:t>a P</w:t>
      </w:r>
      <w:r w:rsidR="00FD5690" w:rsidRPr="0043557B">
        <w:rPr>
          <w:color w:val="000000" w:themeColor="text1"/>
          <w:lang w:val="de-DE"/>
        </w:rPr>
        <w:t>hụ nữ Việt Nam.</w:t>
      </w:r>
    </w:p>
    <w:p w:rsidR="00FA603A" w:rsidRPr="0043557B" w:rsidRDefault="00FD5690" w:rsidP="009A159E">
      <w:pPr>
        <w:spacing w:before="120" w:after="120" w:line="25" w:lineRule="atLeast"/>
        <w:ind w:firstLine="652"/>
        <w:jc w:val="both"/>
        <w:rPr>
          <w:color w:val="000000" w:themeColor="text1"/>
          <w:lang w:val="de-DE"/>
        </w:rPr>
      </w:pPr>
      <w:r w:rsidRPr="0043557B">
        <w:rPr>
          <w:color w:val="000000" w:themeColor="text1"/>
          <w:lang w:val="de-DE"/>
        </w:rPr>
        <w:t xml:space="preserve">- </w:t>
      </w:r>
      <w:r w:rsidR="00FB4DDC" w:rsidRPr="0043557B">
        <w:rPr>
          <w:color w:val="000000" w:themeColor="text1"/>
          <w:lang w:val="de-DE"/>
        </w:rPr>
        <w:t>Không vi phạm pháp luật và bị xử lý các hình thức kỷ luậ</w:t>
      </w:r>
      <w:r w:rsidR="00BA6BAC" w:rsidRPr="0043557B">
        <w:rPr>
          <w:color w:val="000000" w:themeColor="text1"/>
          <w:lang w:val="de-DE"/>
        </w:rPr>
        <w:t xml:space="preserve">t trong </w:t>
      </w:r>
      <w:r w:rsidR="00A337F7" w:rsidRPr="0043557B">
        <w:rPr>
          <w:color w:val="000000" w:themeColor="text1"/>
          <w:lang w:val="de-DE"/>
        </w:rPr>
        <w:t>thời gian</w:t>
      </w:r>
      <w:r w:rsidR="00A337F7" w:rsidRPr="0043557B">
        <w:rPr>
          <w:strike/>
          <w:color w:val="000000" w:themeColor="text1"/>
          <w:lang w:val="de-DE"/>
        </w:rPr>
        <w:t xml:space="preserve"> </w:t>
      </w:r>
      <w:r w:rsidR="00FB4DDC" w:rsidRPr="0043557B">
        <w:rPr>
          <w:color w:val="000000" w:themeColor="text1"/>
          <w:lang w:val="de-DE"/>
        </w:rPr>
        <w:t>3 năm tính đế</w:t>
      </w:r>
      <w:r w:rsidR="00C7413F" w:rsidRPr="0043557B">
        <w:rPr>
          <w:color w:val="000000" w:themeColor="text1"/>
          <w:lang w:val="de-DE"/>
        </w:rPr>
        <w:t>n</w:t>
      </w:r>
      <w:r w:rsidRPr="0043557B">
        <w:rPr>
          <w:color w:val="000000" w:themeColor="text1"/>
          <w:lang w:val="de-DE"/>
        </w:rPr>
        <w:t xml:space="preserve"> thời điểm xét tặng Kỷ niệ</w:t>
      </w:r>
      <w:r w:rsidR="00FB4DDC" w:rsidRPr="0043557B">
        <w:rPr>
          <w:color w:val="000000" w:themeColor="text1"/>
          <w:lang w:val="de-DE"/>
        </w:rPr>
        <w:t xml:space="preserve">m chương. Không trong thời gian xem xét thi hành kỷ luật hoặc điều tra, thanh tra, kiểm tra </w:t>
      </w:r>
      <w:r w:rsidR="00FA603A" w:rsidRPr="0043557B">
        <w:rPr>
          <w:color w:val="000000" w:themeColor="text1"/>
          <w:lang w:val="de-DE"/>
        </w:rPr>
        <w:t>khi có dấu hiệu vi phạm hoặc có đơn thư khiếu nại, tố cáo đang cần được xác minh, làm rõ.</w:t>
      </w:r>
    </w:p>
    <w:p w:rsidR="00D65EFF" w:rsidRPr="0043557B" w:rsidRDefault="00FD5690" w:rsidP="009A159E">
      <w:pPr>
        <w:spacing w:before="120" w:after="120" w:line="25" w:lineRule="atLeast"/>
        <w:ind w:firstLine="652"/>
        <w:jc w:val="both"/>
        <w:rPr>
          <w:b/>
          <w:color w:val="000000" w:themeColor="text1"/>
          <w:szCs w:val="28"/>
          <w:lang w:val="vi-VN"/>
        </w:rPr>
      </w:pPr>
      <w:r w:rsidRPr="0043557B">
        <w:rPr>
          <w:b/>
          <w:color w:val="000000" w:themeColor="text1"/>
          <w:lang w:val="de-DE"/>
        </w:rPr>
        <w:t xml:space="preserve">2. </w:t>
      </w:r>
      <w:r w:rsidR="00D65EFF" w:rsidRPr="0043557B">
        <w:rPr>
          <w:b/>
          <w:color w:val="000000" w:themeColor="text1"/>
          <w:szCs w:val="28"/>
          <w:lang w:val="vi-VN"/>
        </w:rPr>
        <w:t>Hồ sơ và quy trình, thời gian xét</w:t>
      </w:r>
      <w:r w:rsidR="00D65EFF" w:rsidRPr="0043557B">
        <w:rPr>
          <w:b/>
          <w:color w:val="000000" w:themeColor="text1"/>
          <w:szCs w:val="28"/>
          <w:lang w:val="de-DE"/>
        </w:rPr>
        <w:t xml:space="preserve"> </w:t>
      </w:r>
      <w:r w:rsidR="00D65EFF" w:rsidRPr="0043557B">
        <w:rPr>
          <w:rFonts w:ascii="Times New Roman Bold" w:hAnsi="Times New Roman Bold"/>
          <w:b/>
          <w:color w:val="000000" w:themeColor="text1"/>
          <w:spacing w:val="-4"/>
          <w:szCs w:val="28"/>
          <w:lang w:val="de-DE"/>
        </w:rPr>
        <w:t>tặng Kỷ niệm chương</w:t>
      </w:r>
    </w:p>
    <w:p w:rsidR="00FD5690" w:rsidRPr="0043557B" w:rsidRDefault="00FD5690" w:rsidP="009A159E">
      <w:pPr>
        <w:spacing w:before="120" w:after="120" w:line="25" w:lineRule="atLeast"/>
        <w:ind w:firstLine="652"/>
        <w:jc w:val="both"/>
        <w:rPr>
          <w:color w:val="000000" w:themeColor="text1"/>
          <w:lang w:val="de-DE"/>
        </w:rPr>
      </w:pPr>
      <w:r w:rsidRPr="0043557B">
        <w:rPr>
          <w:color w:val="000000" w:themeColor="text1"/>
          <w:lang w:val="de-DE"/>
        </w:rPr>
        <w:t>- Các Liên đoàn lao động tỉnh, thành phố</w:t>
      </w:r>
      <w:r w:rsidR="00292FEE" w:rsidRPr="0043557B">
        <w:rPr>
          <w:color w:val="000000" w:themeColor="text1"/>
          <w:lang w:val="de-DE"/>
        </w:rPr>
        <w:t xml:space="preserve"> </w:t>
      </w:r>
      <w:r w:rsidR="00835047" w:rsidRPr="0043557B">
        <w:rPr>
          <w:color w:val="000000" w:themeColor="text1"/>
          <w:lang w:val="de-DE"/>
        </w:rPr>
        <w:t>đố</w:t>
      </w:r>
      <w:r w:rsidR="00292FEE" w:rsidRPr="0043557B">
        <w:rPr>
          <w:color w:val="000000" w:themeColor="text1"/>
          <w:lang w:val="de-DE"/>
        </w:rPr>
        <w:t>i</w:t>
      </w:r>
      <w:r w:rsidR="00835047" w:rsidRPr="0043557B">
        <w:rPr>
          <w:color w:val="000000" w:themeColor="text1"/>
          <w:lang w:val="de-DE"/>
        </w:rPr>
        <w:t xml:space="preserve"> chiếu tiêu chuẩn, </w:t>
      </w:r>
      <w:r w:rsidRPr="0043557B">
        <w:rPr>
          <w:color w:val="000000" w:themeColor="text1"/>
          <w:lang w:val="de-DE"/>
        </w:rPr>
        <w:t>tập hợp</w:t>
      </w:r>
      <w:r w:rsidR="00835047" w:rsidRPr="0043557B">
        <w:rPr>
          <w:color w:val="000000" w:themeColor="text1"/>
          <w:lang w:val="de-DE"/>
        </w:rPr>
        <w:t xml:space="preserve"> danh sách</w:t>
      </w:r>
      <w:r w:rsidRPr="0043557B">
        <w:rPr>
          <w:color w:val="000000" w:themeColor="text1"/>
          <w:lang w:val="de-DE"/>
        </w:rPr>
        <w:t xml:space="preserve">, xét duyệt hồ sơ gửi về Hội Liên hiệp Phụ nữ tỉnh, thành phố </w:t>
      </w:r>
      <w:r w:rsidR="0083611C" w:rsidRPr="0043557B">
        <w:rPr>
          <w:color w:val="000000" w:themeColor="text1"/>
          <w:lang w:val="de-DE"/>
        </w:rPr>
        <w:t xml:space="preserve">xét và </w:t>
      </w:r>
      <w:r w:rsidRPr="0043557B">
        <w:rPr>
          <w:color w:val="000000" w:themeColor="text1"/>
          <w:lang w:val="de-DE"/>
        </w:rPr>
        <w:t>đề nghị Hội Liên hiệp Phụ nữ Việt Nam xét tặng Kỷ niệm chương theo quy định.</w:t>
      </w:r>
    </w:p>
    <w:p w:rsidR="00FD5690" w:rsidRPr="0043557B" w:rsidRDefault="00FD5690" w:rsidP="009A159E">
      <w:pPr>
        <w:spacing w:before="120" w:after="120" w:line="25" w:lineRule="atLeast"/>
        <w:ind w:firstLine="652"/>
        <w:jc w:val="both"/>
        <w:rPr>
          <w:color w:val="000000" w:themeColor="text1"/>
          <w:lang w:val="de-DE"/>
        </w:rPr>
      </w:pPr>
      <w:r w:rsidRPr="0043557B">
        <w:rPr>
          <w:color w:val="000000" w:themeColor="text1"/>
          <w:lang w:val="de-DE"/>
        </w:rPr>
        <w:t xml:space="preserve">- Các công đoàn ngành Trung ương, công đoàn Tổng công ty trực thuộc Tổng Liên đoàn tập hợp, xét duyệt hồ sơ gửi về Tổng Liên đoàn (qua Ban Nữ công) </w:t>
      </w:r>
      <w:r w:rsidRPr="0043557B">
        <w:rPr>
          <w:b/>
          <w:color w:val="000000" w:themeColor="text1"/>
          <w:spacing w:val="-6"/>
          <w:lang w:val="de-DE"/>
        </w:rPr>
        <w:t>trước ngày 20/5 hàng năm</w:t>
      </w:r>
      <w:r w:rsidRPr="0043557B">
        <w:rPr>
          <w:color w:val="000000" w:themeColor="text1"/>
          <w:spacing w:val="-6"/>
          <w:lang w:val="de-DE"/>
        </w:rPr>
        <w:t xml:space="preserve"> theo mẫu quy định để Tổng Liên đoàn xét duyệt và đề nghị Hội Liên hiệp Phụ nữ Việt Nam </w:t>
      </w:r>
      <w:r w:rsidR="004C2ADE" w:rsidRPr="0043557B">
        <w:rPr>
          <w:color w:val="000000" w:themeColor="text1"/>
          <w:spacing w:val="-6"/>
          <w:lang w:val="de-DE"/>
        </w:rPr>
        <w:t xml:space="preserve">xét duyệt </w:t>
      </w:r>
      <w:r w:rsidRPr="0043557B">
        <w:rPr>
          <w:color w:val="000000" w:themeColor="text1"/>
          <w:spacing w:val="-6"/>
          <w:lang w:val="de-DE"/>
        </w:rPr>
        <w:t>theo quy định.</w:t>
      </w:r>
      <w:r w:rsidRPr="0043557B">
        <w:rPr>
          <w:color w:val="000000" w:themeColor="text1"/>
          <w:spacing w:val="-2"/>
          <w:lang w:val="de-DE"/>
        </w:rPr>
        <w:t xml:space="preserve"> </w:t>
      </w:r>
    </w:p>
    <w:p w:rsidR="00FD5690" w:rsidRPr="0043557B" w:rsidRDefault="00FD5690" w:rsidP="009A159E">
      <w:pPr>
        <w:spacing w:before="120" w:after="120" w:line="25" w:lineRule="atLeast"/>
        <w:ind w:firstLine="652"/>
        <w:jc w:val="both"/>
        <w:rPr>
          <w:color w:val="000000" w:themeColor="text1"/>
          <w:spacing w:val="-2"/>
          <w:lang w:val="de-DE"/>
        </w:rPr>
      </w:pPr>
      <w:r w:rsidRPr="0043557B">
        <w:rPr>
          <w:color w:val="000000" w:themeColor="text1"/>
          <w:spacing w:val="-2"/>
          <w:lang w:val="de-DE"/>
        </w:rPr>
        <w:t>Hồ sơ đề nghị xét tặng</w:t>
      </w:r>
      <w:r w:rsidR="001C7CB5" w:rsidRPr="0043557B">
        <w:rPr>
          <w:color w:val="000000" w:themeColor="text1"/>
          <w:spacing w:val="-2"/>
          <w:lang w:val="de-DE"/>
        </w:rPr>
        <w:t xml:space="preserve"> K</w:t>
      </w:r>
      <w:r w:rsidR="00BB0258" w:rsidRPr="0043557B">
        <w:rPr>
          <w:color w:val="000000" w:themeColor="text1"/>
          <w:spacing w:val="-2"/>
          <w:lang w:val="de-DE"/>
        </w:rPr>
        <w:t>ỷ</w:t>
      </w:r>
      <w:r w:rsidR="00534084" w:rsidRPr="0043557B">
        <w:rPr>
          <w:color w:val="000000" w:themeColor="text1"/>
          <w:spacing w:val="-2"/>
          <w:lang w:val="de-DE"/>
        </w:rPr>
        <w:t xml:space="preserve"> niệm chương, 01 bộ hồ sơ</w:t>
      </w:r>
      <w:r w:rsidRPr="0043557B">
        <w:rPr>
          <w:color w:val="000000" w:themeColor="text1"/>
          <w:spacing w:val="-2"/>
          <w:lang w:val="de-DE"/>
        </w:rPr>
        <w:t xml:space="preserve"> gồm:</w:t>
      </w:r>
    </w:p>
    <w:p w:rsidR="00FD5690" w:rsidRPr="0043557B" w:rsidRDefault="00FD5690" w:rsidP="009A159E">
      <w:pPr>
        <w:spacing w:before="120" w:after="120" w:line="25" w:lineRule="atLeast"/>
        <w:ind w:firstLine="652"/>
        <w:jc w:val="both"/>
        <w:rPr>
          <w:color w:val="000000" w:themeColor="text1"/>
          <w:lang w:val="de-DE"/>
        </w:rPr>
      </w:pPr>
      <w:r w:rsidRPr="0043557B">
        <w:rPr>
          <w:color w:val="000000" w:themeColor="text1"/>
          <w:lang w:val="de-DE"/>
        </w:rPr>
        <w:t>+ Tờ trình và biên bản đề nghị xét tặng;</w:t>
      </w:r>
    </w:p>
    <w:p w:rsidR="00D40A2F" w:rsidRPr="0043557B" w:rsidRDefault="00FD5690" w:rsidP="009A159E">
      <w:pPr>
        <w:tabs>
          <w:tab w:val="left" w:pos="2336"/>
        </w:tabs>
        <w:spacing w:before="120" w:after="120" w:line="25" w:lineRule="atLeast"/>
        <w:ind w:firstLine="652"/>
        <w:jc w:val="both"/>
        <w:rPr>
          <w:color w:val="000000" w:themeColor="text1"/>
          <w:lang w:val="de-DE"/>
        </w:rPr>
      </w:pPr>
      <w:r w:rsidRPr="0043557B">
        <w:rPr>
          <w:color w:val="000000" w:themeColor="text1"/>
          <w:lang w:val="de-DE"/>
        </w:rPr>
        <w:t>+ Tổng hợp danh sách trích ngang cá nhân đề nghị xét tặng</w:t>
      </w:r>
      <w:r w:rsidR="000B6457" w:rsidRPr="0043557B">
        <w:rPr>
          <w:color w:val="000000" w:themeColor="text1"/>
          <w:lang w:val="de-DE"/>
        </w:rPr>
        <w:t>;</w:t>
      </w:r>
    </w:p>
    <w:p w:rsidR="00534084" w:rsidRPr="0043557B" w:rsidRDefault="00FD5690" w:rsidP="009A159E">
      <w:pPr>
        <w:tabs>
          <w:tab w:val="left" w:pos="2336"/>
        </w:tabs>
        <w:spacing w:before="120" w:after="120" w:line="25" w:lineRule="atLeast"/>
        <w:ind w:firstLine="652"/>
        <w:jc w:val="both"/>
        <w:rPr>
          <w:color w:val="000000" w:themeColor="text1"/>
          <w:spacing w:val="-6"/>
          <w:lang w:val="de-DE"/>
        </w:rPr>
      </w:pPr>
      <w:r w:rsidRPr="0043557B">
        <w:rPr>
          <w:color w:val="000000" w:themeColor="text1"/>
          <w:spacing w:val="-6"/>
          <w:lang w:val="de-DE"/>
        </w:rPr>
        <w:t>+ Bản tóm tắt quá trình công tác và thành tích đạt được (</w:t>
      </w:r>
      <w:r w:rsidR="00534084" w:rsidRPr="0043557B">
        <w:rPr>
          <w:color w:val="000000" w:themeColor="text1"/>
          <w:spacing w:val="-6"/>
          <w:lang w:val="de-DE"/>
        </w:rPr>
        <w:t xml:space="preserve"> do đơn vị quản lý trình khen xác nhận trong đó ghi</w:t>
      </w:r>
      <w:r w:rsidRPr="0043557B">
        <w:rPr>
          <w:color w:val="000000" w:themeColor="text1"/>
          <w:spacing w:val="-6"/>
          <w:lang w:val="de-DE"/>
        </w:rPr>
        <w:t xml:space="preserve"> rõ kết quả đóng góp </w:t>
      </w:r>
      <w:r w:rsidR="00253426" w:rsidRPr="0043557B">
        <w:rPr>
          <w:color w:val="000000" w:themeColor="text1"/>
          <w:spacing w:val="-6"/>
          <w:lang w:val="de-DE"/>
        </w:rPr>
        <w:t>trong công tác nữ công</w:t>
      </w:r>
      <w:r w:rsidR="00C20123" w:rsidRPr="0043557B">
        <w:rPr>
          <w:color w:val="000000" w:themeColor="text1"/>
          <w:spacing w:val="-6"/>
          <w:lang w:val="de-DE"/>
        </w:rPr>
        <w:t xml:space="preserve"> công đoàn</w:t>
      </w:r>
      <w:r w:rsidR="00253426" w:rsidRPr="0043557B">
        <w:rPr>
          <w:color w:val="000000" w:themeColor="text1"/>
          <w:spacing w:val="-6"/>
          <w:lang w:val="de-DE"/>
        </w:rPr>
        <w:t xml:space="preserve">, </w:t>
      </w:r>
      <w:r w:rsidRPr="0043557B">
        <w:rPr>
          <w:color w:val="000000" w:themeColor="text1"/>
          <w:spacing w:val="-6"/>
          <w:lang w:val="de-DE"/>
        </w:rPr>
        <w:t>bình đẳng</w:t>
      </w:r>
      <w:r w:rsidR="00253426" w:rsidRPr="0043557B">
        <w:rPr>
          <w:color w:val="000000" w:themeColor="text1"/>
          <w:spacing w:val="-6"/>
          <w:lang w:val="de-DE"/>
        </w:rPr>
        <w:t xml:space="preserve"> giới</w:t>
      </w:r>
      <w:r w:rsidRPr="0043557B">
        <w:rPr>
          <w:color w:val="000000" w:themeColor="text1"/>
          <w:spacing w:val="-6"/>
          <w:lang w:val="de-DE"/>
        </w:rPr>
        <w:t xml:space="preserve"> và phát triển của phụ nữ Việt Nam).</w:t>
      </w:r>
    </w:p>
    <w:p w:rsidR="00FD5690" w:rsidRPr="0043557B" w:rsidRDefault="009A159E" w:rsidP="009A159E">
      <w:pPr>
        <w:spacing w:before="120" w:after="120" w:line="25" w:lineRule="atLeast"/>
        <w:ind w:firstLine="652"/>
        <w:jc w:val="both"/>
        <w:rPr>
          <w:b/>
          <w:color w:val="000000" w:themeColor="text1"/>
          <w:lang w:val="de-DE"/>
        </w:rPr>
      </w:pPr>
      <w:r w:rsidRPr="0043557B">
        <w:rPr>
          <w:b/>
          <w:color w:val="000000" w:themeColor="text1"/>
          <w:lang w:val="de-DE"/>
        </w:rPr>
        <w:t>II. GIẢI THƯỞNG PHỤ NỮ VIỆT NAM</w:t>
      </w:r>
      <w:r w:rsidR="0095163B" w:rsidRPr="0043557B">
        <w:rPr>
          <w:rStyle w:val="FootnoteReference"/>
          <w:b/>
          <w:color w:val="000000" w:themeColor="text1"/>
          <w:lang w:val="de-DE"/>
        </w:rPr>
        <w:footnoteReference w:id="1"/>
      </w:r>
    </w:p>
    <w:p w:rsidR="00784B2D" w:rsidRPr="0043557B" w:rsidRDefault="00DC3026" w:rsidP="009A159E">
      <w:pPr>
        <w:tabs>
          <w:tab w:val="left" w:pos="1605"/>
        </w:tabs>
        <w:spacing w:before="120" w:after="120" w:line="25" w:lineRule="atLeast"/>
        <w:ind w:firstLine="567"/>
        <w:jc w:val="both"/>
        <w:rPr>
          <w:b/>
          <w:bCs/>
          <w:color w:val="000000" w:themeColor="text1"/>
          <w:szCs w:val="28"/>
        </w:rPr>
      </w:pPr>
      <w:r w:rsidRPr="0043557B">
        <w:rPr>
          <w:b/>
          <w:bCs/>
          <w:color w:val="000000" w:themeColor="text1"/>
          <w:szCs w:val="28"/>
          <w:lang w:val="de-DE"/>
        </w:rPr>
        <w:t xml:space="preserve"> </w:t>
      </w:r>
      <w:r w:rsidR="00A90177" w:rsidRPr="0043557B">
        <w:rPr>
          <w:b/>
          <w:bCs/>
          <w:color w:val="000000" w:themeColor="text1"/>
          <w:szCs w:val="28"/>
        </w:rPr>
        <w:t xml:space="preserve">1. </w:t>
      </w:r>
      <w:r w:rsidR="00784B2D" w:rsidRPr="0043557B">
        <w:rPr>
          <w:b/>
          <w:bCs/>
          <w:color w:val="000000" w:themeColor="text1"/>
          <w:szCs w:val="28"/>
        </w:rPr>
        <w:t>Thời gian trao Giải thưởng:</w:t>
      </w:r>
    </w:p>
    <w:p w:rsidR="00784B2D" w:rsidRPr="0043557B" w:rsidRDefault="00784B2D" w:rsidP="009A159E">
      <w:pPr>
        <w:spacing w:before="120" w:after="120" w:line="25" w:lineRule="atLeast"/>
        <w:ind w:firstLine="720"/>
        <w:jc w:val="both"/>
        <w:rPr>
          <w:color w:val="000000" w:themeColor="text1"/>
        </w:rPr>
      </w:pPr>
      <w:r w:rsidRPr="0043557B">
        <w:rPr>
          <w:color w:val="000000" w:themeColor="text1"/>
        </w:rPr>
        <w:t xml:space="preserve">Giải thưởng Phụ nữ Việt Nam </w:t>
      </w:r>
      <w:r w:rsidR="000973F8" w:rsidRPr="0043557B">
        <w:rPr>
          <w:color w:val="000000" w:themeColor="text1"/>
        </w:rPr>
        <w:t xml:space="preserve">do Đoàn Chủ tịch Hội Liên hiệp Phụ nữ Việt Nam quản lý </w:t>
      </w:r>
      <w:r w:rsidRPr="0043557B">
        <w:rPr>
          <w:color w:val="000000" w:themeColor="text1"/>
        </w:rPr>
        <w:t>đượ</w:t>
      </w:r>
      <w:r w:rsidR="001E404D" w:rsidRPr="0043557B">
        <w:rPr>
          <w:color w:val="000000" w:themeColor="text1"/>
        </w:rPr>
        <w:t>c trao</w:t>
      </w:r>
      <w:r w:rsidRPr="0043557B">
        <w:rPr>
          <w:color w:val="000000" w:themeColor="text1"/>
        </w:rPr>
        <w:t xml:space="preserve"> vào dịp kỷ niệm ngày thành lập Hội Liên hiệp Phụ nữ Việt Nam và Ngày Phụ nữ Việt Nam (20/10) hàng năm</w:t>
      </w:r>
      <w:r w:rsidR="006762C2" w:rsidRPr="0043557B">
        <w:rPr>
          <w:color w:val="000000" w:themeColor="text1"/>
        </w:rPr>
        <w:t>.</w:t>
      </w:r>
    </w:p>
    <w:p w:rsidR="00EE27FC" w:rsidRPr="0043557B" w:rsidRDefault="00EE27FC" w:rsidP="009A159E">
      <w:pPr>
        <w:shd w:val="clear" w:color="auto" w:fill="FFFFFF"/>
        <w:spacing w:before="120" w:after="120" w:line="25" w:lineRule="atLeast"/>
        <w:ind w:firstLine="709"/>
        <w:jc w:val="both"/>
        <w:rPr>
          <w:rFonts w:eastAsia="Times New Roman"/>
          <w:color w:val="000000" w:themeColor="text1"/>
          <w:szCs w:val="28"/>
        </w:rPr>
      </w:pPr>
      <w:r w:rsidRPr="0043557B">
        <w:rPr>
          <w:b/>
          <w:bCs/>
          <w:color w:val="000000" w:themeColor="text1"/>
          <w:szCs w:val="28"/>
        </w:rPr>
        <w:t xml:space="preserve">2. Số lượng: </w:t>
      </w:r>
      <w:r w:rsidRPr="0043557B">
        <w:rPr>
          <w:rFonts w:eastAsia="Times New Roman"/>
          <w:color w:val="000000" w:themeColor="text1"/>
          <w:szCs w:val="28"/>
        </w:rPr>
        <w:t>Mỗi năm Tổng Liên đoàn Lao động Việt Nam được xét c</w:t>
      </w:r>
      <w:r w:rsidR="00CB6902" w:rsidRPr="0043557B">
        <w:rPr>
          <w:rFonts w:eastAsia="Times New Roman"/>
          <w:color w:val="000000" w:themeColor="text1"/>
          <w:szCs w:val="28"/>
        </w:rPr>
        <w:t>họn 01 tập thể nữ, 01 cá nhân</w:t>
      </w:r>
      <w:r w:rsidRPr="0043557B">
        <w:rPr>
          <w:rFonts w:eastAsia="Times New Roman"/>
          <w:color w:val="000000" w:themeColor="text1"/>
          <w:szCs w:val="28"/>
        </w:rPr>
        <w:t xml:space="preserve"> có thành tích xuất sắc đề nghị Hội Liên hiệp Phụ nữ Việt Nam</w:t>
      </w:r>
      <w:r w:rsidR="003F4CD4" w:rsidRPr="0043557B">
        <w:rPr>
          <w:rFonts w:eastAsia="Times New Roman"/>
          <w:color w:val="000000" w:themeColor="text1"/>
          <w:szCs w:val="28"/>
        </w:rPr>
        <w:t xml:space="preserve"> xét chọn.</w:t>
      </w:r>
      <w:r w:rsidR="00B72F6B" w:rsidRPr="0043557B">
        <w:rPr>
          <w:rFonts w:eastAsia="Times New Roman"/>
          <w:color w:val="000000" w:themeColor="text1"/>
          <w:szCs w:val="28"/>
        </w:rPr>
        <w:t xml:space="preserve"> </w:t>
      </w:r>
    </w:p>
    <w:p w:rsidR="00A90177" w:rsidRPr="0043557B" w:rsidRDefault="00EE79DA" w:rsidP="009A159E">
      <w:pPr>
        <w:tabs>
          <w:tab w:val="left" w:pos="1605"/>
        </w:tabs>
        <w:spacing w:before="120" w:after="120" w:line="25" w:lineRule="atLeast"/>
        <w:ind w:firstLine="567"/>
        <w:jc w:val="both"/>
        <w:rPr>
          <w:b/>
          <w:bCs/>
          <w:color w:val="000000" w:themeColor="text1"/>
          <w:szCs w:val="28"/>
        </w:rPr>
      </w:pPr>
      <w:r w:rsidRPr="0043557B">
        <w:rPr>
          <w:b/>
          <w:bCs/>
          <w:color w:val="000000" w:themeColor="text1"/>
          <w:szCs w:val="28"/>
        </w:rPr>
        <w:t xml:space="preserve">3. </w:t>
      </w:r>
      <w:r w:rsidR="00837007" w:rsidRPr="0043557B">
        <w:rPr>
          <w:b/>
          <w:bCs/>
          <w:color w:val="000000" w:themeColor="text1"/>
          <w:szCs w:val="28"/>
        </w:rPr>
        <w:t>Đ</w:t>
      </w:r>
      <w:r w:rsidR="008158C2" w:rsidRPr="0043557B">
        <w:rPr>
          <w:b/>
          <w:bCs/>
          <w:color w:val="000000" w:themeColor="text1"/>
          <w:szCs w:val="28"/>
        </w:rPr>
        <w:t>ối tượng</w:t>
      </w:r>
      <w:r w:rsidR="00837007" w:rsidRPr="0043557B">
        <w:rPr>
          <w:b/>
          <w:bCs/>
          <w:color w:val="000000" w:themeColor="text1"/>
          <w:szCs w:val="28"/>
        </w:rPr>
        <w:t xml:space="preserve"> được xét  tặng </w:t>
      </w:r>
      <w:r w:rsidR="00285386" w:rsidRPr="0043557B">
        <w:rPr>
          <w:b/>
          <w:bCs/>
          <w:color w:val="000000" w:themeColor="text1"/>
          <w:szCs w:val="28"/>
        </w:rPr>
        <w:t>Giải thưởng</w:t>
      </w:r>
    </w:p>
    <w:p w:rsidR="00285386" w:rsidRPr="0043557B" w:rsidRDefault="00285386" w:rsidP="009A159E">
      <w:pPr>
        <w:shd w:val="clear" w:color="auto" w:fill="FFFFFF"/>
        <w:spacing w:before="120" w:after="120" w:line="25" w:lineRule="atLeast"/>
        <w:ind w:firstLine="709"/>
        <w:jc w:val="both"/>
        <w:rPr>
          <w:rFonts w:eastAsia="Times New Roman"/>
          <w:color w:val="000000" w:themeColor="text1"/>
          <w:szCs w:val="28"/>
        </w:rPr>
      </w:pPr>
      <w:r w:rsidRPr="0043557B">
        <w:rPr>
          <w:rFonts w:eastAsia="Times New Roman"/>
          <w:color w:val="000000" w:themeColor="text1"/>
          <w:szCs w:val="28"/>
        </w:rPr>
        <w:t xml:space="preserve">Các tập thể nữ, cá nhân </w:t>
      </w:r>
      <w:r w:rsidR="000A50F4" w:rsidRPr="0043557B">
        <w:rPr>
          <w:rFonts w:eastAsia="Times New Roman"/>
          <w:color w:val="000000" w:themeColor="text1"/>
          <w:szCs w:val="28"/>
        </w:rPr>
        <w:t xml:space="preserve">là </w:t>
      </w:r>
      <w:r w:rsidR="00837007" w:rsidRPr="0043557B">
        <w:rPr>
          <w:rFonts w:eastAsia="Times New Roman"/>
          <w:color w:val="000000" w:themeColor="text1"/>
          <w:szCs w:val="28"/>
        </w:rPr>
        <w:t>nữ cán bộ, công chức</w:t>
      </w:r>
      <w:r w:rsidR="005A2225" w:rsidRPr="0043557B">
        <w:rPr>
          <w:rFonts w:eastAsia="Times New Roman"/>
          <w:color w:val="000000" w:themeColor="text1"/>
          <w:szCs w:val="28"/>
        </w:rPr>
        <w:t>, viên</w:t>
      </w:r>
      <w:r w:rsidR="00B13667" w:rsidRPr="0043557B">
        <w:rPr>
          <w:rFonts w:eastAsia="Times New Roman"/>
          <w:color w:val="000000" w:themeColor="text1"/>
          <w:szCs w:val="28"/>
        </w:rPr>
        <w:t xml:space="preserve"> chức, công</w:t>
      </w:r>
      <w:r w:rsidR="005A2225" w:rsidRPr="0043557B">
        <w:rPr>
          <w:rFonts w:eastAsia="Times New Roman"/>
          <w:color w:val="000000" w:themeColor="text1"/>
          <w:szCs w:val="28"/>
        </w:rPr>
        <w:t xml:space="preserve"> nhân lao động</w:t>
      </w:r>
      <w:r w:rsidR="00EE79DA" w:rsidRPr="0043557B">
        <w:rPr>
          <w:rFonts w:eastAsia="Times New Roman"/>
          <w:color w:val="000000" w:themeColor="text1"/>
          <w:szCs w:val="28"/>
        </w:rPr>
        <w:t xml:space="preserve"> (ưu tiên công nhân </w:t>
      </w:r>
      <w:r w:rsidR="003A01B1" w:rsidRPr="0043557B">
        <w:rPr>
          <w:rFonts w:eastAsia="Times New Roman"/>
          <w:color w:val="000000" w:themeColor="text1"/>
          <w:szCs w:val="28"/>
        </w:rPr>
        <w:t xml:space="preserve">lao động </w:t>
      </w:r>
      <w:r w:rsidR="00EE79DA" w:rsidRPr="0043557B">
        <w:rPr>
          <w:rFonts w:eastAsia="Times New Roman"/>
          <w:color w:val="000000" w:themeColor="text1"/>
          <w:szCs w:val="28"/>
        </w:rPr>
        <w:t>trực tiếp sản xuất)</w:t>
      </w:r>
      <w:r w:rsidRPr="0043557B">
        <w:rPr>
          <w:rFonts w:eastAsia="Times New Roman"/>
          <w:color w:val="000000" w:themeColor="text1"/>
          <w:szCs w:val="28"/>
        </w:rPr>
        <w:t xml:space="preserve"> đạt các tiêu chí xét tặng giải thưởng của Quỹ.</w:t>
      </w:r>
    </w:p>
    <w:p w:rsidR="00A90177" w:rsidRPr="0043557B" w:rsidRDefault="00A603DC" w:rsidP="009A159E">
      <w:pPr>
        <w:spacing w:before="120" w:after="120" w:line="25" w:lineRule="atLeast"/>
        <w:ind w:firstLine="720"/>
        <w:jc w:val="both"/>
        <w:rPr>
          <w:b/>
          <w:color w:val="000000" w:themeColor="text1"/>
          <w:szCs w:val="28"/>
        </w:rPr>
      </w:pPr>
      <w:r w:rsidRPr="0043557B">
        <w:rPr>
          <w:b/>
          <w:color w:val="000000" w:themeColor="text1"/>
          <w:szCs w:val="28"/>
        </w:rPr>
        <w:t>4</w:t>
      </w:r>
      <w:r w:rsidR="00A90177" w:rsidRPr="0043557B">
        <w:rPr>
          <w:b/>
          <w:color w:val="000000" w:themeColor="text1"/>
          <w:szCs w:val="28"/>
        </w:rPr>
        <w:t xml:space="preserve">. </w:t>
      </w:r>
      <w:r w:rsidR="00285386" w:rsidRPr="0043557B">
        <w:rPr>
          <w:b/>
          <w:color w:val="000000" w:themeColor="text1"/>
          <w:szCs w:val="28"/>
        </w:rPr>
        <w:t xml:space="preserve">Tiêu chuẩn </w:t>
      </w:r>
      <w:r w:rsidR="009A0C49" w:rsidRPr="0043557B">
        <w:rPr>
          <w:b/>
          <w:color w:val="000000" w:themeColor="text1"/>
          <w:szCs w:val="28"/>
        </w:rPr>
        <w:t>xét chọn Giải thưởng</w:t>
      </w:r>
    </w:p>
    <w:p w:rsidR="00A90177" w:rsidRPr="0043557B" w:rsidRDefault="00A603DC" w:rsidP="009A159E">
      <w:pPr>
        <w:widowControl w:val="0"/>
        <w:tabs>
          <w:tab w:val="left" w:pos="1605"/>
        </w:tabs>
        <w:spacing w:before="120" w:after="120" w:line="25" w:lineRule="atLeast"/>
        <w:ind w:firstLine="567"/>
        <w:jc w:val="both"/>
        <w:rPr>
          <w:bCs/>
          <w:color w:val="000000" w:themeColor="text1"/>
          <w:szCs w:val="28"/>
          <w:lang w:val="vi-VN"/>
        </w:rPr>
      </w:pPr>
      <w:r w:rsidRPr="0043557B">
        <w:rPr>
          <w:i/>
          <w:color w:val="000000" w:themeColor="text1"/>
          <w:szCs w:val="28"/>
        </w:rPr>
        <w:t>4</w:t>
      </w:r>
      <w:r w:rsidR="00A90177" w:rsidRPr="0043557B">
        <w:rPr>
          <w:i/>
          <w:color w:val="000000" w:themeColor="text1"/>
          <w:szCs w:val="28"/>
        </w:rPr>
        <w:t xml:space="preserve">.1. </w:t>
      </w:r>
      <w:r w:rsidR="00A90177" w:rsidRPr="0043557B">
        <w:rPr>
          <w:i/>
          <w:color w:val="000000" w:themeColor="text1"/>
          <w:szCs w:val="28"/>
          <w:lang w:val="vi-VN"/>
        </w:rPr>
        <w:t>Đối với cá nhân</w:t>
      </w:r>
      <w:r w:rsidR="00A90177" w:rsidRPr="0043557B">
        <w:rPr>
          <w:color w:val="000000" w:themeColor="text1"/>
          <w:szCs w:val="28"/>
          <w:lang w:val="vi-VN"/>
        </w:rPr>
        <w:t>:</w:t>
      </w:r>
    </w:p>
    <w:p w:rsidR="00A90177" w:rsidRPr="0043557B" w:rsidRDefault="00A90177" w:rsidP="009A159E">
      <w:pPr>
        <w:widowControl w:val="0"/>
        <w:autoSpaceDE w:val="0"/>
        <w:autoSpaceDN w:val="0"/>
        <w:spacing w:before="120" w:after="120" w:line="25" w:lineRule="atLeast"/>
        <w:ind w:firstLine="539"/>
        <w:jc w:val="both"/>
        <w:rPr>
          <w:color w:val="000000" w:themeColor="text1"/>
          <w:szCs w:val="28"/>
          <w:lang w:val="vi-VN"/>
        </w:rPr>
      </w:pPr>
      <w:r w:rsidRPr="0043557B">
        <w:rPr>
          <w:color w:val="000000" w:themeColor="text1"/>
          <w:szCs w:val="28"/>
          <w:lang w:val="vi-VN"/>
        </w:rPr>
        <w:lastRenderedPageBreak/>
        <w:t xml:space="preserve">a) Có thành tích đặc biệt xuất sắc trong công tác/học tập/lao động mang lại hiệu quả kinh tế - xã hội, lợi ích cho đơn vị, cộng đồng, đóng góp vào công cuộc xây dựng và bảo vệ Tổ quốc; </w:t>
      </w:r>
    </w:p>
    <w:p w:rsidR="00A90177" w:rsidRPr="0043557B" w:rsidRDefault="00A90177" w:rsidP="009A159E">
      <w:pPr>
        <w:widowControl w:val="0"/>
        <w:autoSpaceDE w:val="0"/>
        <w:autoSpaceDN w:val="0"/>
        <w:spacing w:before="120" w:after="120" w:line="25" w:lineRule="atLeast"/>
        <w:ind w:firstLine="540"/>
        <w:jc w:val="both"/>
        <w:rPr>
          <w:color w:val="000000" w:themeColor="text1"/>
          <w:szCs w:val="28"/>
          <w:lang w:val="vi-VN"/>
        </w:rPr>
      </w:pPr>
      <w:r w:rsidRPr="0043557B">
        <w:rPr>
          <w:color w:val="000000" w:themeColor="text1"/>
          <w:szCs w:val="28"/>
          <w:lang w:val="vi-VN"/>
        </w:rPr>
        <w:t>b) Tích cực tham gia các hoạt động phát triển cộng đồng, hoạt động vì sự bình đẳng và phát triển của phụ nữ, các hoạt động phong trào phụ nữ của đơn vị, ngành, địa phương hoặc cả nước;</w:t>
      </w:r>
    </w:p>
    <w:p w:rsidR="00A90177" w:rsidRPr="0043557B" w:rsidRDefault="00A90177" w:rsidP="009A159E">
      <w:pPr>
        <w:widowControl w:val="0"/>
        <w:autoSpaceDE w:val="0"/>
        <w:autoSpaceDN w:val="0"/>
        <w:spacing w:before="120" w:after="120" w:line="25" w:lineRule="atLeast"/>
        <w:ind w:firstLine="540"/>
        <w:jc w:val="both"/>
        <w:rPr>
          <w:color w:val="000000" w:themeColor="text1"/>
          <w:szCs w:val="28"/>
          <w:lang w:val="vi-VN"/>
        </w:rPr>
      </w:pPr>
      <w:r w:rsidRPr="0043557B">
        <w:rPr>
          <w:color w:val="000000" w:themeColor="text1"/>
          <w:szCs w:val="28"/>
          <w:lang w:val="vi-VN"/>
        </w:rPr>
        <w:t>c) Có tinh thần đoàn kết, giúp đỡ nhau cùng tiến bộ, có mối quan hệ tốt với đồng nghiệp, xã hội, cộng đồng và gia đình, được mọi người tin yêu;</w:t>
      </w:r>
    </w:p>
    <w:p w:rsidR="00A90177" w:rsidRPr="0043557B" w:rsidRDefault="00A90177" w:rsidP="009A159E">
      <w:pPr>
        <w:widowControl w:val="0"/>
        <w:autoSpaceDE w:val="0"/>
        <w:autoSpaceDN w:val="0"/>
        <w:spacing w:before="120" w:after="120" w:line="25" w:lineRule="atLeast"/>
        <w:ind w:firstLine="540"/>
        <w:jc w:val="both"/>
        <w:rPr>
          <w:color w:val="000000" w:themeColor="text1"/>
          <w:spacing w:val="-2"/>
          <w:szCs w:val="28"/>
          <w:lang w:val="vi-VN"/>
        </w:rPr>
      </w:pPr>
      <w:r w:rsidRPr="0043557B">
        <w:rPr>
          <w:color w:val="000000" w:themeColor="text1"/>
          <w:spacing w:val="-2"/>
          <w:szCs w:val="28"/>
          <w:lang w:val="vi-VN"/>
        </w:rPr>
        <w:t xml:space="preserve">d) </w:t>
      </w:r>
      <w:r w:rsidRPr="0043557B">
        <w:rPr>
          <w:color w:val="000000" w:themeColor="text1"/>
          <w:szCs w:val="28"/>
          <w:lang w:val="vi-VN"/>
        </w:rPr>
        <w:t xml:space="preserve">Gương mẫu chấp hành tốt chủ trương, đường lối của Đảng; luật pháp, chính sách của Nhà nước và quy định của cơ quan, đơn vị. </w:t>
      </w:r>
    </w:p>
    <w:p w:rsidR="00A90177" w:rsidRPr="0043557B" w:rsidRDefault="00A90177" w:rsidP="009A159E">
      <w:pPr>
        <w:widowControl w:val="0"/>
        <w:autoSpaceDE w:val="0"/>
        <w:autoSpaceDN w:val="0"/>
        <w:spacing w:before="120" w:after="120" w:line="25" w:lineRule="atLeast"/>
        <w:ind w:firstLine="540"/>
        <w:jc w:val="both"/>
        <w:rPr>
          <w:color w:val="000000" w:themeColor="text1"/>
          <w:spacing w:val="-2"/>
          <w:szCs w:val="28"/>
          <w:lang w:val="vi-VN"/>
        </w:rPr>
      </w:pPr>
      <w:r w:rsidRPr="0043557B">
        <w:rPr>
          <w:color w:val="000000" w:themeColor="text1"/>
          <w:szCs w:val="28"/>
          <w:lang w:val="vi-VN"/>
        </w:rPr>
        <w:t xml:space="preserve">đ) </w:t>
      </w:r>
      <w:r w:rsidRPr="0043557B">
        <w:rPr>
          <w:color w:val="000000" w:themeColor="text1"/>
          <w:spacing w:val="-2"/>
          <w:szCs w:val="28"/>
          <w:lang w:val="vi-VN"/>
        </w:rPr>
        <w:t>Được nhận</w:t>
      </w:r>
      <w:r w:rsidRPr="0043557B">
        <w:rPr>
          <w:color w:val="000000" w:themeColor="text1"/>
          <w:spacing w:val="-2"/>
          <w:szCs w:val="28"/>
        </w:rPr>
        <w:t xml:space="preserve"> một trong các</w:t>
      </w:r>
      <w:r w:rsidRPr="0043557B">
        <w:rPr>
          <w:color w:val="000000" w:themeColor="text1"/>
          <w:spacing w:val="-2"/>
          <w:szCs w:val="28"/>
          <w:lang w:val="vi-VN"/>
        </w:rPr>
        <w:t xml:space="preserve"> mức khen thưởng sau:</w:t>
      </w:r>
    </w:p>
    <w:p w:rsidR="00A90177" w:rsidRPr="0043557B" w:rsidRDefault="00A90177" w:rsidP="009A159E">
      <w:pPr>
        <w:widowControl w:val="0"/>
        <w:autoSpaceDE w:val="0"/>
        <w:autoSpaceDN w:val="0"/>
        <w:spacing w:before="120" w:after="120" w:line="25" w:lineRule="atLeast"/>
        <w:ind w:firstLine="540"/>
        <w:jc w:val="both"/>
        <w:rPr>
          <w:color w:val="000000" w:themeColor="text1"/>
          <w:spacing w:val="4"/>
          <w:szCs w:val="28"/>
          <w:lang w:val="vi-VN"/>
        </w:rPr>
      </w:pPr>
      <w:r w:rsidRPr="0043557B">
        <w:rPr>
          <w:color w:val="000000" w:themeColor="text1"/>
          <w:spacing w:val="4"/>
          <w:szCs w:val="28"/>
          <w:lang w:val="vi-VN"/>
        </w:rPr>
        <w:t>- Bằng khen hoặc huân chương hoặc huy chương do Chính phủ, Nhà nước trao tặng;</w:t>
      </w:r>
    </w:p>
    <w:p w:rsidR="00A90177" w:rsidRPr="0043557B" w:rsidRDefault="00A90177" w:rsidP="009A159E">
      <w:pPr>
        <w:autoSpaceDE w:val="0"/>
        <w:autoSpaceDN w:val="0"/>
        <w:spacing w:before="120" w:after="120" w:line="25" w:lineRule="atLeast"/>
        <w:ind w:firstLine="540"/>
        <w:jc w:val="both"/>
        <w:rPr>
          <w:color w:val="000000" w:themeColor="text1"/>
          <w:spacing w:val="-2"/>
          <w:szCs w:val="28"/>
          <w:lang w:val="vi-VN"/>
        </w:rPr>
      </w:pPr>
      <w:r w:rsidRPr="0043557B">
        <w:rPr>
          <w:color w:val="000000" w:themeColor="text1"/>
          <w:spacing w:val="-2"/>
          <w:szCs w:val="28"/>
          <w:lang w:val="vi-VN"/>
        </w:rPr>
        <w:t xml:space="preserve">- Bằng sáng chế hoặc các danh hiệu, giải thưởng của Nhà nước; </w:t>
      </w:r>
      <w:r w:rsidRPr="0043557B">
        <w:rPr>
          <w:color w:val="000000" w:themeColor="text1"/>
          <w:szCs w:val="28"/>
          <w:lang w:val="vi-VN"/>
        </w:rPr>
        <w:t>giải thưởng quốc tế</w:t>
      </w:r>
    </w:p>
    <w:p w:rsidR="00A90177" w:rsidRPr="0043557B" w:rsidRDefault="00A90177" w:rsidP="009A159E">
      <w:pPr>
        <w:autoSpaceDE w:val="0"/>
        <w:autoSpaceDN w:val="0"/>
        <w:spacing w:before="120" w:after="120" w:line="25" w:lineRule="atLeast"/>
        <w:ind w:firstLine="540"/>
        <w:jc w:val="both"/>
        <w:rPr>
          <w:color w:val="000000" w:themeColor="text1"/>
          <w:spacing w:val="-2"/>
          <w:szCs w:val="28"/>
          <w:lang w:val="vi-VN"/>
        </w:rPr>
      </w:pPr>
      <w:r w:rsidRPr="0043557B">
        <w:rPr>
          <w:color w:val="000000" w:themeColor="text1"/>
          <w:spacing w:val="-2"/>
          <w:szCs w:val="28"/>
          <w:lang w:val="vi-VN"/>
        </w:rPr>
        <w:t>- Đ</w:t>
      </w:r>
      <w:r w:rsidRPr="0043557B">
        <w:rPr>
          <w:color w:val="000000" w:themeColor="text1"/>
          <w:szCs w:val="28"/>
          <w:lang w:val="vi-VN"/>
        </w:rPr>
        <w:t>ược bình chọn là phụ nữ xuất sắc trong 5 năm liền hoặc bằng khen nhiệm kỳ của TW Hội LHPN Việt Nam (đối với cán bộ, hội viên Hội Liên hiệp Phụ nữ Việt Nam).</w:t>
      </w:r>
    </w:p>
    <w:p w:rsidR="00A90177" w:rsidRPr="0043557B" w:rsidRDefault="00A603DC" w:rsidP="009A159E">
      <w:pPr>
        <w:spacing w:before="120" w:after="120" w:line="25" w:lineRule="atLeast"/>
        <w:ind w:firstLine="540"/>
        <w:jc w:val="both"/>
        <w:rPr>
          <w:color w:val="000000" w:themeColor="text1"/>
          <w:spacing w:val="-4"/>
          <w:szCs w:val="28"/>
          <w:lang w:val="vi-VN"/>
        </w:rPr>
      </w:pPr>
      <w:r w:rsidRPr="0043557B">
        <w:rPr>
          <w:bCs/>
          <w:i/>
          <w:color w:val="000000" w:themeColor="text1"/>
          <w:spacing w:val="-4"/>
          <w:szCs w:val="28"/>
          <w:lang w:val="vi-VN"/>
        </w:rPr>
        <w:t>4</w:t>
      </w:r>
      <w:r w:rsidR="00A90177" w:rsidRPr="0043557B">
        <w:rPr>
          <w:bCs/>
          <w:i/>
          <w:color w:val="000000" w:themeColor="text1"/>
          <w:spacing w:val="-4"/>
          <w:szCs w:val="28"/>
          <w:lang w:val="vi-VN"/>
        </w:rPr>
        <w:t>.2. Đối với tập thể</w:t>
      </w:r>
      <w:r w:rsidR="00A90177" w:rsidRPr="0043557B">
        <w:rPr>
          <w:color w:val="000000" w:themeColor="text1"/>
          <w:spacing w:val="-4"/>
          <w:szCs w:val="28"/>
          <w:lang w:val="vi-VN"/>
        </w:rPr>
        <w:t>:</w:t>
      </w:r>
    </w:p>
    <w:p w:rsidR="00A90177" w:rsidRPr="0043557B" w:rsidRDefault="00A90177" w:rsidP="009A159E">
      <w:pPr>
        <w:autoSpaceDE w:val="0"/>
        <w:autoSpaceDN w:val="0"/>
        <w:spacing w:before="120" w:after="120" w:line="25" w:lineRule="atLeast"/>
        <w:ind w:firstLine="540"/>
        <w:jc w:val="both"/>
        <w:rPr>
          <w:color w:val="000000" w:themeColor="text1"/>
          <w:spacing w:val="-4"/>
          <w:szCs w:val="28"/>
          <w:lang w:val="vi-VN"/>
        </w:rPr>
      </w:pPr>
      <w:r w:rsidRPr="0043557B">
        <w:rPr>
          <w:color w:val="000000" w:themeColor="text1"/>
          <w:spacing w:val="-4"/>
          <w:szCs w:val="28"/>
          <w:lang w:val="vi-VN"/>
        </w:rPr>
        <w:t xml:space="preserve">a) </w:t>
      </w:r>
      <w:r w:rsidRPr="0043557B">
        <w:rPr>
          <w:color w:val="000000" w:themeColor="text1"/>
          <w:szCs w:val="28"/>
          <w:lang w:val="vi-VN"/>
        </w:rPr>
        <w:t xml:space="preserve">Có thành tích đặc biệt </w:t>
      </w:r>
      <w:r w:rsidRPr="0043557B">
        <w:rPr>
          <w:color w:val="000000" w:themeColor="text1"/>
          <w:spacing w:val="-4"/>
          <w:szCs w:val="28"/>
          <w:lang w:val="vi-VN"/>
        </w:rPr>
        <w:t xml:space="preserve">xuất sắc </w:t>
      </w:r>
      <w:r w:rsidRPr="0043557B">
        <w:rPr>
          <w:color w:val="000000" w:themeColor="text1"/>
          <w:szCs w:val="28"/>
          <w:lang w:val="vi-VN"/>
        </w:rPr>
        <w:t xml:space="preserve">mang lại hiệu quả kinh tế - xã hội, lợi ích cho đơn vị, cộng đồng, </w:t>
      </w:r>
      <w:r w:rsidRPr="0043557B">
        <w:rPr>
          <w:color w:val="000000" w:themeColor="text1"/>
          <w:spacing w:val="-4"/>
          <w:szCs w:val="28"/>
          <w:lang w:val="vi-VN"/>
        </w:rPr>
        <w:t xml:space="preserve">đóng góp vào công cuộc xây dựng và bảo vệ Tổ quốc; </w:t>
      </w:r>
    </w:p>
    <w:p w:rsidR="00A90177" w:rsidRPr="0043557B" w:rsidRDefault="00A90177" w:rsidP="009A159E">
      <w:pPr>
        <w:autoSpaceDE w:val="0"/>
        <w:autoSpaceDN w:val="0"/>
        <w:spacing w:before="120" w:after="120" w:line="25" w:lineRule="atLeast"/>
        <w:ind w:firstLine="540"/>
        <w:jc w:val="both"/>
        <w:rPr>
          <w:color w:val="000000" w:themeColor="text1"/>
          <w:spacing w:val="-4"/>
          <w:szCs w:val="28"/>
          <w:lang w:val="vi-VN"/>
        </w:rPr>
      </w:pPr>
      <w:r w:rsidRPr="0043557B">
        <w:rPr>
          <w:color w:val="000000" w:themeColor="text1"/>
          <w:szCs w:val="28"/>
          <w:lang w:val="vi-VN"/>
        </w:rPr>
        <w:t>b)</w:t>
      </w:r>
      <w:r w:rsidRPr="0043557B">
        <w:rPr>
          <w:color w:val="000000" w:themeColor="text1"/>
          <w:spacing w:val="-4"/>
          <w:szCs w:val="28"/>
          <w:lang w:val="vi-VN"/>
        </w:rPr>
        <w:t xml:space="preserve"> Tích cực tham gia các hoạt động phong trào phụ nữ của đơn vị, ngành, địa phương hoặc cả nước; có nhiều sáng kiến, đổi mới về nội dung, phương thức hoạt động trong tập hợp, thu hút các tầng lớp phụ nữ tham gia hoạt động của phong trào đơn vị phù hợp với điều kiện của địa phương;</w:t>
      </w:r>
    </w:p>
    <w:p w:rsidR="00A90177" w:rsidRPr="0043557B" w:rsidRDefault="00A90177" w:rsidP="009A159E">
      <w:pPr>
        <w:autoSpaceDE w:val="0"/>
        <w:autoSpaceDN w:val="0"/>
        <w:spacing w:before="120" w:after="120" w:line="25" w:lineRule="atLeast"/>
        <w:ind w:firstLine="540"/>
        <w:jc w:val="both"/>
        <w:rPr>
          <w:color w:val="000000" w:themeColor="text1"/>
          <w:spacing w:val="-4"/>
          <w:szCs w:val="28"/>
          <w:lang w:val="vi-VN"/>
        </w:rPr>
      </w:pPr>
      <w:r w:rsidRPr="0043557B">
        <w:rPr>
          <w:color w:val="000000" w:themeColor="text1"/>
          <w:spacing w:val="-4"/>
          <w:szCs w:val="28"/>
          <w:lang w:val="vi-VN"/>
        </w:rPr>
        <w:t xml:space="preserve">c) </w:t>
      </w:r>
      <w:r w:rsidRPr="0043557B">
        <w:rPr>
          <w:color w:val="000000" w:themeColor="text1"/>
          <w:szCs w:val="28"/>
          <w:lang w:val="vi-VN"/>
        </w:rPr>
        <w:t>Gương mẫu chấp hành tốt chủ trương, đường lối của Đảng; luật pháp, chính sách của Nhà nước;</w:t>
      </w:r>
    </w:p>
    <w:p w:rsidR="00A90177" w:rsidRPr="0043557B" w:rsidRDefault="00A90177" w:rsidP="009A159E">
      <w:pPr>
        <w:autoSpaceDE w:val="0"/>
        <w:autoSpaceDN w:val="0"/>
        <w:spacing w:before="120" w:after="120" w:line="25" w:lineRule="atLeast"/>
        <w:ind w:firstLine="540"/>
        <w:jc w:val="both"/>
        <w:rPr>
          <w:color w:val="000000" w:themeColor="text1"/>
          <w:szCs w:val="28"/>
          <w:lang w:val="vi-VN"/>
        </w:rPr>
      </w:pPr>
      <w:r w:rsidRPr="0043557B">
        <w:rPr>
          <w:color w:val="000000" w:themeColor="text1"/>
          <w:szCs w:val="28"/>
          <w:lang w:val="vi-VN"/>
        </w:rPr>
        <w:t>d) Tập thể đoàn kết, mọi thành viên luôn giúp đỡ, gắn bó, tạo điều kiện cho nhau cùng tiến bộ. Luôn p</w:t>
      </w:r>
      <w:r w:rsidRPr="0043557B">
        <w:rPr>
          <w:color w:val="000000" w:themeColor="text1"/>
          <w:spacing w:val="-4"/>
          <w:szCs w:val="28"/>
          <w:lang w:val="vi-VN"/>
        </w:rPr>
        <w:t>hối hợp chặt chẽ với các cấp chính quyền, ban ngành, đoàn thể liên quan để thực hiện có hiệu quả nhiệm vụ phát triển kinh tế- xã hội của đơn vị, ngành, địa phương;</w:t>
      </w:r>
    </w:p>
    <w:p w:rsidR="00A90177" w:rsidRPr="0043557B" w:rsidRDefault="00A90177" w:rsidP="009A159E">
      <w:pPr>
        <w:widowControl w:val="0"/>
        <w:autoSpaceDE w:val="0"/>
        <w:autoSpaceDN w:val="0"/>
        <w:spacing w:before="120" w:after="120" w:line="25" w:lineRule="atLeast"/>
        <w:ind w:firstLine="539"/>
        <w:jc w:val="both"/>
        <w:rPr>
          <w:color w:val="000000" w:themeColor="text1"/>
          <w:spacing w:val="-4"/>
          <w:szCs w:val="28"/>
          <w:lang w:val="vi-VN"/>
        </w:rPr>
      </w:pPr>
      <w:r w:rsidRPr="0043557B">
        <w:rPr>
          <w:color w:val="000000" w:themeColor="text1"/>
          <w:spacing w:val="-4"/>
          <w:szCs w:val="28"/>
          <w:lang w:val="vi-VN"/>
        </w:rPr>
        <w:t>đ) Có tỷ lệ cán bộ, công chức, viên chức, người lao động là nữ từ 60% trở lên (đối với một số ngành mang tính chất đặc thù</w:t>
      </w:r>
      <w:r w:rsidRPr="0043557B">
        <w:rPr>
          <w:color w:val="000000" w:themeColor="text1"/>
          <w:szCs w:val="28"/>
          <w:vertAlign w:val="superscript"/>
        </w:rPr>
        <w:footnoteReference w:id="2"/>
      </w:r>
      <w:r w:rsidRPr="0043557B">
        <w:rPr>
          <w:color w:val="000000" w:themeColor="text1"/>
          <w:spacing w:val="-4"/>
          <w:szCs w:val="28"/>
          <w:vertAlign w:val="superscript"/>
          <w:lang w:val="vi-VN"/>
        </w:rPr>
        <w:t xml:space="preserve"> </w:t>
      </w:r>
      <w:r w:rsidRPr="0043557B">
        <w:rPr>
          <w:color w:val="000000" w:themeColor="text1"/>
          <w:spacing w:val="-4"/>
          <w:szCs w:val="28"/>
          <w:lang w:val="vi-VN"/>
        </w:rPr>
        <w:t xml:space="preserve">phải có tỷ lệ cán bộ, công chức, viên chức, người lao động là nữ đạt  40% trở lên), trong đó có lãnh đạo hoặc các chủ nhiệm đề tài, dự án khoa học công nghệ là nữ, có thành tích xuất sắc và có nhiều đóng góp cho thành tích chung của đơn vị; </w:t>
      </w:r>
    </w:p>
    <w:p w:rsidR="00A90177" w:rsidRPr="0043557B" w:rsidRDefault="00A90177" w:rsidP="009A159E">
      <w:pPr>
        <w:widowControl w:val="0"/>
        <w:autoSpaceDE w:val="0"/>
        <w:autoSpaceDN w:val="0"/>
        <w:spacing w:before="120" w:after="120" w:line="25" w:lineRule="atLeast"/>
        <w:ind w:firstLine="539"/>
        <w:jc w:val="both"/>
        <w:rPr>
          <w:color w:val="000000" w:themeColor="text1"/>
          <w:spacing w:val="-2"/>
          <w:szCs w:val="28"/>
          <w:lang w:val="vi-VN"/>
        </w:rPr>
      </w:pPr>
      <w:r w:rsidRPr="0043557B">
        <w:rPr>
          <w:color w:val="000000" w:themeColor="text1"/>
          <w:spacing w:val="-2"/>
          <w:szCs w:val="28"/>
          <w:lang w:val="vi-VN"/>
        </w:rPr>
        <w:t>e) Được nhận</w:t>
      </w:r>
      <w:r w:rsidRPr="0043557B">
        <w:rPr>
          <w:color w:val="000000" w:themeColor="text1"/>
          <w:spacing w:val="-2"/>
          <w:szCs w:val="28"/>
        </w:rPr>
        <w:t xml:space="preserve"> một trong</w:t>
      </w:r>
      <w:r w:rsidRPr="0043557B">
        <w:rPr>
          <w:color w:val="000000" w:themeColor="text1"/>
          <w:spacing w:val="-2"/>
          <w:szCs w:val="28"/>
          <w:lang w:val="vi-VN"/>
        </w:rPr>
        <w:t xml:space="preserve"> các mức khen thưởng sau:</w:t>
      </w:r>
    </w:p>
    <w:p w:rsidR="00A90177" w:rsidRPr="0043557B" w:rsidRDefault="00A90177" w:rsidP="00E96966">
      <w:pPr>
        <w:widowControl w:val="0"/>
        <w:autoSpaceDE w:val="0"/>
        <w:autoSpaceDN w:val="0"/>
        <w:spacing w:before="60" w:after="60" w:line="25" w:lineRule="atLeast"/>
        <w:ind w:firstLine="539"/>
        <w:jc w:val="both"/>
        <w:rPr>
          <w:color w:val="000000" w:themeColor="text1"/>
          <w:spacing w:val="-2"/>
          <w:szCs w:val="28"/>
          <w:lang w:val="vi-VN"/>
        </w:rPr>
      </w:pPr>
      <w:r w:rsidRPr="0043557B">
        <w:rPr>
          <w:color w:val="000000" w:themeColor="text1"/>
          <w:spacing w:val="-2"/>
          <w:szCs w:val="28"/>
          <w:lang w:val="vi-VN"/>
        </w:rPr>
        <w:lastRenderedPageBreak/>
        <w:t>- Bằng khen hoặc Huân chương hoặc Huy chương do Chính phủ, Nhà nước trao tặng;</w:t>
      </w:r>
    </w:p>
    <w:p w:rsidR="00A90177" w:rsidRPr="0043557B" w:rsidRDefault="00A90177" w:rsidP="00E96966">
      <w:pPr>
        <w:spacing w:before="60" w:after="60" w:line="25" w:lineRule="atLeast"/>
        <w:ind w:firstLine="540"/>
        <w:jc w:val="both"/>
        <w:rPr>
          <w:b/>
          <w:color w:val="000000" w:themeColor="text1"/>
          <w:szCs w:val="28"/>
          <w:lang w:val="vi-VN"/>
        </w:rPr>
      </w:pPr>
      <w:r w:rsidRPr="0043557B">
        <w:rPr>
          <w:color w:val="000000" w:themeColor="text1"/>
          <w:spacing w:val="-2"/>
          <w:szCs w:val="28"/>
          <w:lang w:val="vi-VN"/>
        </w:rPr>
        <w:t xml:space="preserve">- </w:t>
      </w:r>
      <w:r w:rsidRPr="0043557B">
        <w:rPr>
          <w:color w:val="000000" w:themeColor="text1"/>
          <w:spacing w:val="-4"/>
          <w:szCs w:val="28"/>
          <w:lang w:val="vi-VN"/>
        </w:rPr>
        <w:t>Các giải thưởng, danh hiệu về thành tích đặc biệt xuất sắc do Nhà nước, Bộ/ngành chủ quản trao tặng.</w:t>
      </w:r>
    </w:p>
    <w:p w:rsidR="00A90177" w:rsidRPr="0043557B" w:rsidRDefault="005A73D8" w:rsidP="00E96966">
      <w:pPr>
        <w:spacing w:before="60" w:after="60" w:line="25" w:lineRule="atLeast"/>
        <w:ind w:firstLine="540"/>
        <w:rPr>
          <w:b/>
          <w:color w:val="000000" w:themeColor="text1"/>
          <w:szCs w:val="28"/>
          <w:lang w:val="vi-VN"/>
        </w:rPr>
      </w:pPr>
      <w:r w:rsidRPr="0043557B">
        <w:rPr>
          <w:b/>
          <w:color w:val="000000" w:themeColor="text1"/>
          <w:szCs w:val="28"/>
          <w:lang w:val="vi-VN"/>
        </w:rPr>
        <w:t>5</w:t>
      </w:r>
      <w:r w:rsidR="00A90177" w:rsidRPr="0043557B">
        <w:rPr>
          <w:b/>
          <w:color w:val="000000" w:themeColor="text1"/>
          <w:szCs w:val="28"/>
          <w:lang w:val="vi-VN"/>
        </w:rPr>
        <w:t>. Điều kiện xét trao Giải thưởng Phụ nữ Việt Nam</w:t>
      </w:r>
    </w:p>
    <w:p w:rsidR="00A90177" w:rsidRPr="009A159E" w:rsidRDefault="00C46D35" w:rsidP="00E96966">
      <w:pPr>
        <w:autoSpaceDE w:val="0"/>
        <w:autoSpaceDN w:val="0"/>
        <w:spacing w:before="60" w:after="60" w:line="25" w:lineRule="atLeast"/>
        <w:ind w:firstLine="540"/>
        <w:jc w:val="both"/>
        <w:rPr>
          <w:color w:val="000000" w:themeColor="text1"/>
          <w:spacing w:val="-4"/>
          <w:szCs w:val="28"/>
          <w:lang w:val="vi-VN"/>
        </w:rPr>
      </w:pPr>
      <w:r w:rsidRPr="009A159E">
        <w:rPr>
          <w:color w:val="000000" w:themeColor="text1"/>
          <w:spacing w:val="-4"/>
          <w:szCs w:val="28"/>
          <w:lang w:val="vi-VN"/>
        </w:rPr>
        <w:t>5.</w:t>
      </w:r>
      <w:r w:rsidR="00A90177" w:rsidRPr="009A159E">
        <w:rPr>
          <w:color w:val="000000" w:themeColor="text1"/>
          <w:spacing w:val="-4"/>
          <w:szCs w:val="28"/>
          <w:lang w:val="vi-VN"/>
        </w:rPr>
        <w:t>1. Cá nhân và tập thể nữ phải được đơn vị hay cơ quan chủ quản suy tôn và tiến cử. Hồ sơ đề cử do Hội đồng thi đua khen thưởng tỉnh/thành phố, bộ/ngành gửi.</w:t>
      </w:r>
    </w:p>
    <w:p w:rsidR="00A90177" w:rsidRPr="0043557B" w:rsidRDefault="00C46D35" w:rsidP="00E96966">
      <w:pPr>
        <w:autoSpaceDE w:val="0"/>
        <w:autoSpaceDN w:val="0"/>
        <w:spacing w:before="60" w:after="60" w:line="25" w:lineRule="atLeast"/>
        <w:ind w:firstLine="540"/>
        <w:jc w:val="both"/>
        <w:rPr>
          <w:color w:val="000000" w:themeColor="text1"/>
          <w:spacing w:val="-4"/>
          <w:szCs w:val="28"/>
          <w:lang w:val="vi-VN"/>
        </w:rPr>
      </w:pPr>
      <w:r w:rsidRPr="0043557B">
        <w:rPr>
          <w:color w:val="000000" w:themeColor="text1"/>
          <w:spacing w:val="-4"/>
          <w:szCs w:val="28"/>
          <w:lang w:val="vi-VN"/>
        </w:rPr>
        <w:t>5.</w:t>
      </w:r>
      <w:r w:rsidR="00A90177" w:rsidRPr="0043557B">
        <w:rPr>
          <w:color w:val="000000" w:themeColor="text1"/>
          <w:spacing w:val="-4"/>
          <w:szCs w:val="28"/>
          <w:lang w:val="vi-VN"/>
        </w:rPr>
        <w:t>2. Nếu được xét trao Giải thưởng thì sau khi được nhận Giải thưởng cam kết tham gia tích cực vào các hoạt động vì sự phát triển của phụ nữ Việt Nam.</w:t>
      </w:r>
    </w:p>
    <w:p w:rsidR="00A90177" w:rsidRPr="0043557B" w:rsidRDefault="005A73D8" w:rsidP="00E96966">
      <w:pPr>
        <w:spacing w:before="60" w:after="60" w:line="25" w:lineRule="atLeast"/>
        <w:ind w:firstLine="540"/>
        <w:jc w:val="both"/>
        <w:rPr>
          <w:bCs/>
          <w:color w:val="000000" w:themeColor="text1"/>
          <w:szCs w:val="28"/>
          <w:lang w:val="vi-VN"/>
        </w:rPr>
      </w:pPr>
      <w:r w:rsidRPr="0043557B">
        <w:rPr>
          <w:b/>
          <w:color w:val="000000" w:themeColor="text1"/>
          <w:szCs w:val="28"/>
          <w:lang w:val="vi-VN"/>
        </w:rPr>
        <w:t>6</w:t>
      </w:r>
      <w:r w:rsidR="00A90177" w:rsidRPr="0043557B">
        <w:rPr>
          <w:b/>
          <w:color w:val="000000" w:themeColor="text1"/>
          <w:szCs w:val="28"/>
          <w:lang w:val="vi-VN"/>
        </w:rPr>
        <w:t>. Hồ sơ và quy trình</w:t>
      </w:r>
      <w:r w:rsidR="00FE4838" w:rsidRPr="0043557B">
        <w:rPr>
          <w:b/>
          <w:color w:val="000000" w:themeColor="text1"/>
          <w:szCs w:val="28"/>
          <w:lang w:val="vi-VN"/>
        </w:rPr>
        <w:t>, thời gian</w:t>
      </w:r>
      <w:r w:rsidR="00A90177" w:rsidRPr="0043557B">
        <w:rPr>
          <w:b/>
          <w:color w:val="000000" w:themeColor="text1"/>
          <w:szCs w:val="28"/>
          <w:lang w:val="vi-VN"/>
        </w:rPr>
        <w:t xml:space="preserve"> xét chọn Giải thưởng Phụ nữ Việt Nam </w:t>
      </w:r>
    </w:p>
    <w:p w:rsidR="00A90177" w:rsidRPr="0043557B" w:rsidRDefault="00B73666" w:rsidP="00E96966">
      <w:pPr>
        <w:spacing w:before="60" w:after="60" w:line="25" w:lineRule="atLeast"/>
        <w:ind w:firstLine="540"/>
        <w:jc w:val="both"/>
        <w:rPr>
          <w:i/>
          <w:color w:val="000000" w:themeColor="text1"/>
          <w:szCs w:val="28"/>
          <w:lang w:val="vi-VN"/>
        </w:rPr>
      </w:pPr>
      <w:r w:rsidRPr="0043557B">
        <w:rPr>
          <w:bCs/>
          <w:i/>
          <w:color w:val="000000" w:themeColor="text1"/>
          <w:szCs w:val="28"/>
          <w:lang w:val="vi-VN"/>
        </w:rPr>
        <w:t>6.</w:t>
      </w:r>
      <w:r w:rsidR="00A90177" w:rsidRPr="0043557B">
        <w:rPr>
          <w:bCs/>
          <w:i/>
          <w:color w:val="000000" w:themeColor="text1"/>
          <w:szCs w:val="28"/>
          <w:lang w:val="vi-VN"/>
        </w:rPr>
        <w:t>1. Hồ sơ cá nhân, tập thể đề nghị xét trao giải thưởng gồm có</w:t>
      </w:r>
      <w:r w:rsidR="00A90177" w:rsidRPr="0043557B">
        <w:rPr>
          <w:i/>
          <w:color w:val="000000" w:themeColor="text1"/>
          <w:szCs w:val="28"/>
          <w:lang w:val="vi-VN"/>
        </w:rPr>
        <w:t>:</w:t>
      </w:r>
    </w:p>
    <w:p w:rsidR="00A90177" w:rsidRPr="00E96966" w:rsidRDefault="00A90177" w:rsidP="00E96966">
      <w:pPr>
        <w:tabs>
          <w:tab w:val="left" w:pos="5220"/>
        </w:tabs>
        <w:spacing w:before="60" w:after="60" w:line="25" w:lineRule="atLeast"/>
        <w:ind w:firstLine="540"/>
        <w:rPr>
          <w:b/>
          <w:color w:val="000000" w:themeColor="text1"/>
          <w:szCs w:val="28"/>
          <w:lang w:val="vi-VN"/>
        </w:rPr>
      </w:pPr>
      <w:r w:rsidRPr="0043557B">
        <w:rPr>
          <w:color w:val="000000" w:themeColor="text1"/>
          <w:szCs w:val="28"/>
          <w:lang w:val="vi-VN"/>
        </w:rPr>
        <w:t>a) Lý lịch trích ngang (</w:t>
      </w:r>
      <w:r w:rsidRPr="0043557B">
        <w:rPr>
          <w:b/>
          <w:color w:val="000000" w:themeColor="text1"/>
          <w:szCs w:val="28"/>
          <w:lang w:val="vi-VN"/>
        </w:rPr>
        <w:t>cá nhân kèm ả</w:t>
      </w:r>
      <w:r w:rsidR="00EE4B01">
        <w:rPr>
          <w:b/>
          <w:color w:val="000000" w:themeColor="text1"/>
          <w:szCs w:val="28"/>
          <w:lang w:val="vi-VN"/>
        </w:rPr>
        <w:t>nh 4 x 6)</w:t>
      </w:r>
      <w:r w:rsidR="00EE4B01" w:rsidRPr="00E96966">
        <w:rPr>
          <w:b/>
          <w:color w:val="000000" w:themeColor="text1"/>
          <w:szCs w:val="28"/>
          <w:lang w:val="vi-VN"/>
        </w:rPr>
        <w:t>.</w:t>
      </w:r>
    </w:p>
    <w:p w:rsidR="00A90177" w:rsidRPr="00EE4B01" w:rsidRDefault="00A90177" w:rsidP="00E96966">
      <w:pPr>
        <w:tabs>
          <w:tab w:val="left" w:pos="426"/>
        </w:tabs>
        <w:autoSpaceDE w:val="0"/>
        <w:autoSpaceDN w:val="0"/>
        <w:spacing w:before="60" w:after="60" w:line="25" w:lineRule="atLeast"/>
        <w:ind w:firstLine="540"/>
        <w:jc w:val="both"/>
        <w:rPr>
          <w:color w:val="000000" w:themeColor="text1"/>
          <w:szCs w:val="28"/>
          <w:lang w:val="vi-VN"/>
        </w:rPr>
      </w:pPr>
      <w:r w:rsidRPr="0043557B">
        <w:rPr>
          <w:color w:val="000000" w:themeColor="text1"/>
          <w:szCs w:val="28"/>
          <w:lang w:val="vi-VN"/>
        </w:rPr>
        <w:t xml:space="preserve">b) Bản thành tích hoạt động của cá nhân hoặc tập thể nữ xuất sắc (ghi rõ ràng, chi tiết, cụ thể theo trình tự thời gian và có xác nhận của cơ quan, đơn vị chủ quản và cơ quan quản lý cấp trên). Đề nghị gửi báo cáo thành tích đầy đủ qua đường công văn và bản tóm tắt thành tích qua địa chỉ email: </w:t>
      </w:r>
      <w:hyperlink r:id="rId8" w:history="1">
        <w:r w:rsidRPr="0043557B">
          <w:rPr>
            <w:rStyle w:val="Hyperlink"/>
            <w:color w:val="000000" w:themeColor="text1"/>
            <w:szCs w:val="28"/>
            <w:lang w:val="vi-VN"/>
          </w:rPr>
          <w:t>bannucongcdvn@gmail.com</w:t>
        </w:r>
      </w:hyperlink>
      <w:r w:rsidR="00EE4B01" w:rsidRPr="00EE4B01">
        <w:rPr>
          <w:b/>
          <w:color w:val="000000" w:themeColor="text1"/>
          <w:szCs w:val="28"/>
          <w:lang w:val="vi-VN"/>
        </w:rPr>
        <w:t>.</w:t>
      </w:r>
    </w:p>
    <w:p w:rsidR="00A90177" w:rsidRPr="00EE4B01" w:rsidRDefault="00A90177" w:rsidP="00E96966">
      <w:pPr>
        <w:tabs>
          <w:tab w:val="left" w:pos="426"/>
        </w:tabs>
        <w:autoSpaceDE w:val="0"/>
        <w:autoSpaceDN w:val="0"/>
        <w:spacing w:before="60" w:after="60" w:line="25" w:lineRule="atLeast"/>
        <w:ind w:firstLine="540"/>
        <w:jc w:val="both"/>
        <w:rPr>
          <w:color w:val="000000" w:themeColor="text1"/>
          <w:szCs w:val="28"/>
          <w:lang w:val="vi-VN"/>
        </w:rPr>
      </w:pPr>
      <w:r w:rsidRPr="0043557B">
        <w:rPr>
          <w:color w:val="000000" w:themeColor="text1"/>
          <w:szCs w:val="28"/>
          <w:lang w:val="vi-VN"/>
        </w:rPr>
        <w:t xml:space="preserve">c) Biên bản họp Hội đồng xét chọn (Hội đồng thi đua khen thưởng) của các cuộc họp từ đơn vị/cơ sở lên </w:t>
      </w:r>
      <w:r w:rsidR="009C3473" w:rsidRPr="0043557B">
        <w:rPr>
          <w:color w:val="000000" w:themeColor="text1"/>
          <w:szCs w:val="28"/>
          <w:lang w:val="vi-VN"/>
        </w:rPr>
        <w:t xml:space="preserve">công đoàn </w:t>
      </w:r>
      <w:r w:rsidRPr="0043557B">
        <w:rPr>
          <w:color w:val="000000" w:themeColor="text1"/>
          <w:szCs w:val="28"/>
          <w:lang w:val="vi-VN"/>
        </w:rPr>
        <w:t>ngành</w:t>
      </w:r>
      <w:r w:rsidR="009C3473" w:rsidRPr="0043557B">
        <w:rPr>
          <w:color w:val="000000" w:themeColor="text1"/>
          <w:szCs w:val="28"/>
          <w:lang w:val="vi-VN"/>
        </w:rPr>
        <w:t xml:space="preserve"> trung ương</w:t>
      </w:r>
      <w:r w:rsidRPr="0043557B">
        <w:rPr>
          <w:color w:val="000000" w:themeColor="text1"/>
          <w:szCs w:val="28"/>
          <w:lang w:val="vi-VN"/>
        </w:rPr>
        <w:t>, cơ quan quản lý, đơn vị đề cử;  Biên bản có ghi đầy đủ các ý kiến nhận xét về tập thể hoặc cá nhân đề nghị được xét chọn trao giải thưởng (ghi rõ thành phần họp xét chọn, có chữ ký của người chủ</w:t>
      </w:r>
      <w:r w:rsidR="00EE4B01">
        <w:rPr>
          <w:color w:val="000000" w:themeColor="text1"/>
          <w:szCs w:val="28"/>
          <w:lang w:val="vi-VN"/>
        </w:rPr>
        <w:t xml:space="preserve"> trì và thư ký)</w:t>
      </w:r>
      <w:r w:rsidR="00EE4B01" w:rsidRPr="00EE4B01">
        <w:rPr>
          <w:color w:val="000000" w:themeColor="text1"/>
          <w:szCs w:val="28"/>
          <w:lang w:val="vi-VN"/>
        </w:rPr>
        <w:t>.</w:t>
      </w:r>
    </w:p>
    <w:p w:rsidR="00A90177" w:rsidRPr="00EE4B01" w:rsidRDefault="00A90177" w:rsidP="00E96966">
      <w:pPr>
        <w:tabs>
          <w:tab w:val="left" w:pos="426"/>
        </w:tabs>
        <w:autoSpaceDE w:val="0"/>
        <w:autoSpaceDN w:val="0"/>
        <w:spacing w:before="60" w:after="60" w:line="25" w:lineRule="atLeast"/>
        <w:ind w:firstLine="540"/>
        <w:jc w:val="both"/>
        <w:rPr>
          <w:color w:val="000000" w:themeColor="text1"/>
          <w:szCs w:val="28"/>
          <w:lang w:val="vi-VN"/>
        </w:rPr>
      </w:pPr>
      <w:r w:rsidRPr="0043557B">
        <w:rPr>
          <w:color w:val="000000" w:themeColor="text1"/>
          <w:szCs w:val="28"/>
          <w:lang w:val="vi-VN"/>
        </w:rPr>
        <w:t>d) Ý kiến nhận xét bằng văn bản của lãnh đạo chính quyền, Đảng uỷ, chuyên môn trực tiếp quản lý tập thể hoặc cá nhân đề nghị xét trao giải thưở</w:t>
      </w:r>
      <w:r w:rsidR="00EE4B01">
        <w:rPr>
          <w:color w:val="000000" w:themeColor="text1"/>
          <w:szCs w:val="28"/>
          <w:lang w:val="vi-VN"/>
        </w:rPr>
        <w:t>ng</w:t>
      </w:r>
      <w:r w:rsidR="00EE4B01" w:rsidRPr="00EE4B01">
        <w:rPr>
          <w:color w:val="000000" w:themeColor="text1"/>
          <w:szCs w:val="28"/>
          <w:lang w:val="vi-VN"/>
        </w:rPr>
        <w:t>.</w:t>
      </w:r>
    </w:p>
    <w:p w:rsidR="009707AF" w:rsidRPr="009A159E" w:rsidRDefault="00A90177" w:rsidP="00E96966">
      <w:pPr>
        <w:tabs>
          <w:tab w:val="left" w:pos="426"/>
        </w:tabs>
        <w:autoSpaceDE w:val="0"/>
        <w:autoSpaceDN w:val="0"/>
        <w:spacing w:before="60" w:after="60" w:line="25" w:lineRule="atLeast"/>
        <w:ind w:firstLine="540"/>
        <w:jc w:val="both"/>
        <w:rPr>
          <w:color w:val="000000" w:themeColor="text1"/>
          <w:spacing w:val="-6"/>
          <w:szCs w:val="28"/>
          <w:lang w:val="vi-VN"/>
        </w:rPr>
      </w:pPr>
      <w:r w:rsidRPr="009A159E">
        <w:rPr>
          <w:color w:val="000000" w:themeColor="text1"/>
          <w:spacing w:val="-6"/>
          <w:szCs w:val="28"/>
          <w:lang w:val="vi-VN"/>
        </w:rPr>
        <w:t xml:space="preserve">đ) Công văn đề nghị xét trao giải thưởng của </w:t>
      </w:r>
      <w:r w:rsidR="00370C6C" w:rsidRPr="009A159E">
        <w:rPr>
          <w:color w:val="000000" w:themeColor="text1"/>
          <w:spacing w:val="-6"/>
          <w:szCs w:val="28"/>
          <w:lang w:val="vi-VN"/>
        </w:rPr>
        <w:t>Công đoàn ngành trung ương và tương đương, Công đoàn Tổng công ty trực thuộc Tổng Liên đoàn</w:t>
      </w:r>
      <w:r w:rsidR="00D90A8E" w:rsidRPr="009A159E">
        <w:rPr>
          <w:color w:val="000000" w:themeColor="text1"/>
          <w:spacing w:val="-6"/>
          <w:szCs w:val="28"/>
          <w:lang w:val="vi-VN"/>
        </w:rPr>
        <w:t>,</w:t>
      </w:r>
      <w:r w:rsidR="00EA6D21" w:rsidRPr="009A159E">
        <w:rPr>
          <w:color w:val="000000" w:themeColor="text1"/>
          <w:spacing w:val="-6"/>
          <w:szCs w:val="28"/>
          <w:lang w:val="vi-VN"/>
        </w:rPr>
        <w:t xml:space="preserve"> </w:t>
      </w:r>
      <w:r w:rsidR="00D90A8E" w:rsidRPr="009A159E">
        <w:rPr>
          <w:color w:val="000000" w:themeColor="text1"/>
          <w:spacing w:val="-6"/>
          <w:szCs w:val="28"/>
          <w:lang w:val="vi-VN"/>
        </w:rPr>
        <w:t>cơ quan quản lý, đơn vị</w:t>
      </w:r>
      <w:r w:rsidR="009707AF" w:rsidRPr="009A159E">
        <w:rPr>
          <w:color w:val="000000" w:themeColor="text1"/>
          <w:spacing w:val="-6"/>
          <w:szCs w:val="28"/>
          <w:lang w:val="vi-VN"/>
        </w:rPr>
        <w:t xml:space="preserve"> </w:t>
      </w:r>
      <w:r w:rsidR="00370C6C" w:rsidRPr="009A159E">
        <w:rPr>
          <w:color w:val="000000" w:themeColor="text1"/>
          <w:spacing w:val="-6"/>
          <w:szCs w:val="28"/>
          <w:lang w:val="vi-VN"/>
        </w:rPr>
        <w:t>kèm theo</w:t>
      </w:r>
      <w:r w:rsidRPr="009A159E">
        <w:rPr>
          <w:color w:val="000000" w:themeColor="text1"/>
          <w:spacing w:val="-6"/>
          <w:szCs w:val="28"/>
          <w:lang w:val="vi-VN"/>
        </w:rPr>
        <w:t xml:space="preserve"> Biên bản họp xét chọn của Hội đồng thi đua khen thưở</w:t>
      </w:r>
      <w:r w:rsidR="009707AF" w:rsidRPr="009A159E">
        <w:rPr>
          <w:color w:val="000000" w:themeColor="text1"/>
          <w:spacing w:val="-6"/>
          <w:szCs w:val="28"/>
          <w:lang w:val="vi-VN"/>
        </w:rPr>
        <w:t>ng.</w:t>
      </w:r>
    </w:p>
    <w:p w:rsidR="00A90177" w:rsidRPr="0043557B" w:rsidRDefault="00A90177" w:rsidP="00E96966">
      <w:pPr>
        <w:tabs>
          <w:tab w:val="left" w:pos="426"/>
        </w:tabs>
        <w:autoSpaceDE w:val="0"/>
        <w:autoSpaceDN w:val="0"/>
        <w:spacing w:before="60" w:after="60" w:line="25" w:lineRule="atLeast"/>
        <w:ind w:firstLine="540"/>
        <w:jc w:val="both"/>
        <w:rPr>
          <w:b/>
          <w:color w:val="000000" w:themeColor="text1"/>
          <w:szCs w:val="28"/>
          <w:lang w:val="vi-VN"/>
        </w:rPr>
      </w:pPr>
      <w:r w:rsidRPr="0043557B">
        <w:rPr>
          <w:color w:val="000000" w:themeColor="text1"/>
          <w:szCs w:val="28"/>
          <w:lang w:val="vi-VN"/>
        </w:rPr>
        <w:t>e) Các loại tài liệu, bài báo, băng đĩa, khen thưởng, tranh ảnh, sản phẩm...có liên quan đến thành tích của tập thể hoặc cá nhân được đề nghị xét trao giải thưởng. Các bằng chứng nhận, bằng/giấy khen… là bản sao có chứng thực của cơ quan quản lý cá nhân.</w:t>
      </w:r>
    </w:p>
    <w:p w:rsidR="00A90177" w:rsidRPr="0043557B" w:rsidRDefault="00A90177" w:rsidP="00E96966">
      <w:pPr>
        <w:spacing w:before="60" w:after="60" w:line="25" w:lineRule="atLeast"/>
        <w:ind w:firstLine="540"/>
        <w:jc w:val="both"/>
        <w:rPr>
          <w:i/>
          <w:color w:val="000000" w:themeColor="text1"/>
          <w:szCs w:val="28"/>
          <w:lang w:val="vi-VN"/>
        </w:rPr>
      </w:pPr>
      <w:r w:rsidRPr="0043557B">
        <w:rPr>
          <w:i/>
          <w:color w:val="000000" w:themeColor="text1"/>
          <w:szCs w:val="28"/>
          <w:lang w:val="vi-VN"/>
        </w:rPr>
        <w:t>(</w:t>
      </w:r>
      <w:r w:rsidRPr="0043557B">
        <w:rPr>
          <w:bCs/>
          <w:i/>
          <w:iCs/>
          <w:color w:val="000000" w:themeColor="text1"/>
          <w:szCs w:val="28"/>
          <w:lang w:val="vi-VN"/>
        </w:rPr>
        <w:t>Chú ý</w:t>
      </w:r>
      <w:r w:rsidRPr="0043557B">
        <w:rPr>
          <w:i/>
          <w:color w:val="000000" w:themeColor="text1"/>
          <w:szCs w:val="28"/>
          <w:lang w:val="vi-VN"/>
        </w:rPr>
        <w:t xml:space="preserve">: </w:t>
      </w:r>
      <w:r w:rsidRPr="0043557B">
        <w:rPr>
          <w:bCs/>
          <w:i/>
          <w:color w:val="000000" w:themeColor="text1"/>
          <w:szCs w:val="28"/>
          <w:lang w:val="vi-VN"/>
        </w:rPr>
        <w:t>Mỗi loại văn bản cầ</w:t>
      </w:r>
      <w:r w:rsidR="00D90A8E" w:rsidRPr="0043557B">
        <w:rPr>
          <w:bCs/>
          <w:i/>
          <w:color w:val="000000" w:themeColor="text1"/>
          <w:szCs w:val="28"/>
          <w:lang w:val="vi-VN"/>
        </w:rPr>
        <w:t>n 02 bộ gốc</w:t>
      </w:r>
      <w:r w:rsidRPr="0043557B">
        <w:rPr>
          <w:bCs/>
          <w:i/>
          <w:color w:val="000000" w:themeColor="text1"/>
          <w:szCs w:val="28"/>
          <w:lang w:val="vi-VN"/>
        </w:rPr>
        <w:t xml:space="preserve"> có xác nhận, chữ ký và đóng dấu của đơn vị hoặc cơ quan chủ quản</w:t>
      </w:r>
      <w:r w:rsidRPr="0043557B">
        <w:rPr>
          <w:i/>
          <w:color w:val="000000" w:themeColor="text1"/>
          <w:szCs w:val="28"/>
          <w:lang w:val="vi-VN"/>
        </w:rPr>
        <w:t>).</w:t>
      </w:r>
    </w:p>
    <w:p w:rsidR="00FD5690" w:rsidRPr="0043557B" w:rsidRDefault="00B73666" w:rsidP="00E96966">
      <w:pPr>
        <w:spacing w:before="60" w:after="60" w:line="25" w:lineRule="atLeast"/>
        <w:ind w:firstLine="652"/>
        <w:jc w:val="both"/>
        <w:rPr>
          <w:i/>
          <w:color w:val="000000" w:themeColor="text1"/>
          <w:lang w:val="vi-VN"/>
        </w:rPr>
      </w:pPr>
      <w:r w:rsidRPr="0043557B">
        <w:rPr>
          <w:i/>
          <w:color w:val="000000" w:themeColor="text1"/>
          <w:lang w:val="vi-VN"/>
        </w:rPr>
        <w:t>6.2</w:t>
      </w:r>
      <w:r w:rsidR="00FD5690" w:rsidRPr="0043557B">
        <w:rPr>
          <w:i/>
          <w:color w:val="000000" w:themeColor="text1"/>
          <w:lang w:val="vi-VN"/>
        </w:rPr>
        <w:t xml:space="preserve">. Tuyến trình, thời gian nhận hồ sơ xét tặng  </w:t>
      </w:r>
    </w:p>
    <w:p w:rsidR="00FD5690" w:rsidRPr="0043557B" w:rsidRDefault="00FD5690" w:rsidP="00E96966">
      <w:pPr>
        <w:spacing w:before="60" w:after="60" w:line="25" w:lineRule="atLeast"/>
        <w:ind w:firstLine="652"/>
        <w:jc w:val="both"/>
        <w:rPr>
          <w:color w:val="000000" w:themeColor="text1"/>
          <w:lang w:val="vi-VN"/>
        </w:rPr>
      </w:pPr>
      <w:r w:rsidRPr="0043557B">
        <w:rPr>
          <w:color w:val="000000" w:themeColor="text1"/>
          <w:lang w:val="vi-VN"/>
        </w:rPr>
        <w:t xml:space="preserve">- Các Liên đoàn lao động tỉnh, thành phố </w:t>
      </w:r>
      <w:r w:rsidR="00180666" w:rsidRPr="0043557B">
        <w:rPr>
          <w:color w:val="000000" w:themeColor="text1"/>
          <w:lang w:val="vi-VN"/>
        </w:rPr>
        <w:t xml:space="preserve">gửi hồ sơ đề nghị xét duyệt </w:t>
      </w:r>
      <w:r w:rsidR="007810D9" w:rsidRPr="0043557B">
        <w:rPr>
          <w:color w:val="000000" w:themeColor="text1"/>
          <w:lang w:val="vi-VN"/>
        </w:rPr>
        <w:t xml:space="preserve">thực hiện theo quy định của </w:t>
      </w:r>
      <w:r w:rsidR="00DC3026" w:rsidRPr="0043557B">
        <w:rPr>
          <w:color w:val="000000" w:themeColor="text1"/>
          <w:lang w:val="vi-VN"/>
        </w:rPr>
        <w:t>Hội Liên hiệp phụ nữ tỉnh, thành phố</w:t>
      </w:r>
      <w:r w:rsidR="00180666" w:rsidRPr="0043557B">
        <w:rPr>
          <w:color w:val="000000" w:themeColor="text1"/>
          <w:lang w:val="vi-VN"/>
        </w:rPr>
        <w:t>.</w:t>
      </w:r>
    </w:p>
    <w:p w:rsidR="00FE7761" w:rsidRPr="0043557B" w:rsidRDefault="00FD5690" w:rsidP="00E96966">
      <w:pPr>
        <w:spacing w:before="60" w:after="60" w:line="25" w:lineRule="atLeast"/>
        <w:ind w:firstLine="652"/>
        <w:jc w:val="both"/>
        <w:rPr>
          <w:color w:val="000000" w:themeColor="text1"/>
          <w:lang w:val="vi-VN"/>
        </w:rPr>
      </w:pPr>
      <w:r w:rsidRPr="0043557B">
        <w:rPr>
          <w:color w:val="000000" w:themeColor="text1"/>
          <w:lang w:val="vi-VN"/>
        </w:rPr>
        <w:t>- Các công đoàn ngành Trung ương</w:t>
      </w:r>
      <w:r w:rsidR="007703DB" w:rsidRPr="0043557B">
        <w:rPr>
          <w:color w:val="000000" w:themeColor="text1"/>
          <w:lang w:val="vi-VN"/>
        </w:rPr>
        <w:t xml:space="preserve"> và tương đương</w:t>
      </w:r>
      <w:r w:rsidRPr="0043557B">
        <w:rPr>
          <w:color w:val="000000" w:themeColor="text1"/>
          <w:lang w:val="vi-VN"/>
        </w:rPr>
        <w:t xml:space="preserve">, công đoàn Tổng công ty trực thuộc Tổng Liên đoàn tập hợp xét duyệt hồ sơ gửi về gửi về Tổng Liên đoàn Lao động Việt Nam (qua Ban Nữ công) </w:t>
      </w:r>
      <w:r w:rsidRPr="0043557B">
        <w:rPr>
          <w:b/>
          <w:color w:val="000000" w:themeColor="text1"/>
          <w:lang w:val="vi-VN"/>
        </w:rPr>
        <w:t xml:space="preserve">trước ngày </w:t>
      </w:r>
      <w:r w:rsidR="007703DB" w:rsidRPr="0043557B">
        <w:rPr>
          <w:b/>
          <w:color w:val="000000" w:themeColor="text1"/>
          <w:lang w:val="vi-VN"/>
        </w:rPr>
        <w:t>30/5</w:t>
      </w:r>
      <w:r w:rsidRPr="0043557B">
        <w:rPr>
          <w:color w:val="000000" w:themeColor="text1"/>
          <w:lang w:val="vi-VN"/>
        </w:rPr>
        <w:t xml:space="preserve"> hàng năm theo mẫu quy định.</w:t>
      </w:r>
    </w:p>
    <w:p w:rsidR="00FD5690" w:rsidRPr="0043557B" w:rsidRDefault="00B465E3" w:rsidP="000746F0">
      <w:pPr>
        <w:spacing w:before="120" w:after="120"/>
        <w:ind w:firstLine="652"/>
        <w:jc w:val="both"/>
        <w:rPr>
          <w:color w:val="000000" w:themeColor="text1"/>
          <w:lang w:val="vi-VN"/>
        </w:rPr>
      </w:pPr>
      <w:r w:rsidRPr="0043557B">
        <w:rPr>
          <w:color w:val="000000" w:themeColor="text1"/>
          <w:lang w:val="vi-VN"/>
        </w:rPr>
        <w:lastRenderedPageBreak/>
        <w:t>Đề nghị các Liên đoàn Lao động tỉnh, thành phố, Công đoàn ngành Trung ương</w:t>
      </w:r>
      <w:r w:rsidR="00FD5690" w:rsidRPr="0043557B">
        <w:rPr>
          <w:color w:val="000000" w:themeColor="text1"/>
          <w:lang w:val="vi-VN"/>
        </w:rPr>
        <w:t xml:space="preserve"> </w:t>
      </w:r>
      <w:r w:rsidRPr="0043557B">
        <w:rPr>
          <w:color w:val="000000" w:themeColor="text1"/>
          <w:lang w:val="vi-VN"/>
        </w:rPr>
        <w:t xml:space="preserve">và tương đương, Công đoàn Tổng Công ty trực thuộc Tổng Liên đoàn </w:t>
      </w:r>
      <w:r w:rsidR="00CB69F4" w:rsidRPr="0043557B">
        <w:rPr>
          <w:color w:val="000000" w:themeColor="text1"/>
          <w:lang w:val="vi-VN"/>
        </w:rPr>
        <w:t xml:space="preserve">quan tâm </w:t>
      </w:r>
      <w:r w:rsidR="0065638B" w:rsidRPr="0043557B">
        <w:rPr>
          <w:color w:val="000000" w:themeColor="text1"/>
          <w:lang w:val="vi-VN"/>
        </w:rPr>
        <w:t>triển khai thực hiệ</w:t>
      </w:r>
      <w:r w:rsidR="00CB69F4" w:rsidRPr="0043557B">
        <w:rPr>
          <w:color w:val="000000" w:themeColor="text1"/>
          <w:lang w:val="vi-VN"/>
        </w:rPr>
        <w:t>n.</w:t>
      </w:r>
    </w:p>
    <w:tbl>
      <w:tblPr>
        <w:tblW w:w="9708" w:type="dxa"/>
        <w:tblLook w:val="0000" w:firstRow="0" w:lastRow="0" w:firstColumn="0" w:lastColumn="0" w:noHBand="0" w:noVBand="0"/>
      </w:tblPr>
      <w:tblGrid>
        <w:gridCol w:w="4833"/>
        <w:gridCol w:w="4875"/>
      </w:tblGrid>
      <w:tr w:rsidR="0043557B" w:rsidRPr="0043557B" w:rsidTr="00B33949">
        <w:trPr>
          <w:trHeight w:val="1919"/>
        </w:trPr>
        <w:tc>
          <w:tcPr>
            <w:tcW w:w="4833" w:type="dxa"/>
          </w:tcPr>
          <w:p w:rsidR="00FD5690" w:rsidRPr="0043557B" w:rsidRDefault="00FD5690" w:rsidP="000746F0">
            <w:pPr>
              <w:jc w:val="both"/>
              <w:rPr>
                <w:color w:val="000000" w:themeColor="text1"/>
                <w:sz w:val="22"/>
                <w:lang w:val="vi-VN"/>
              </w:rPr>
            </w:pPr>
          </w:p>
          <w:p w:rsidR="00FD5690" w:rsidRPr="0043557B" w:rsidRDefault="00FD5690" w:rsidP="000746F0">
            <w:pPr>
              <w:keepNext/>
              <w:jc w:val="both"/>
              <w:outlineLvl w:val="1"/>
              <w:rPr>
                <w:b/>
                <w:bCs/>
                <w:i/>
                <w:color w:val="000000" w:themeColor="text1"/>
                <w:sz w:val="24"/>
                <w:szCs w:val="24"/>
                <w:lang w:val="vi-VN"/>
              </w:rPr>
            </w:pPr>
            <w:r w:rsidRPr="0043557B">
              <w:rPr>
                <w:b/>
                <w:bCs/>
                <w:i/>
                <w:color w:val="000000" w:themeColor="text1"/>
                <w:sz w:val="24"/>
                <w:szCs w:val="24"/>
                <w:lang w:val="vi-VN"/>
              </w:rPr>
              <w:t>Nơi nhận:</w:t>
            </w:r>
          </w:p>
          <w:p w:rsidR="00FD5690" w:rsidRPr="0043557B" w:rsidRDefault="00FD5690" w:rsidP="000746F0">
            <w:pPr>
              <w:jc w:val="both"/>
              <w:rPr>
                <w:color w:val="000000" w:themeColor="text1"/>
                <w:sz w:val="22"/>
                <w:lang w:val="vi-VN"/>
              </w:rPr>
            </w:pPr>
            <w:r w:rsidRPr="0043557B">
              <w:rPr>
                <w:i/>
                <w:color w:val="000000" w:themeColor="text1"/>
                <w:sz w:val="22"/>
                <w:lang w:val="vi-VN"/>
              </w:rPr>
              <w:t xml:space="preserve">- </w:t>
            </w:r>
            <w:r w:rsidRPr="0043557B">
              <w:rPr>
                <w:color w:val="000000" w:themeColor="text1"/>
                <w:sz w:val="22"/>
                <w:lang w:val="vi-VN"/>
              </w:rPr>
              <w:t>Như trên;</w:t>
            </w:r>
          </w:p>
          <w:p w:rsidR="00FD5690" w:rsidRPr="0043557B" w:rsidRDefault="00FD5690" w:rsidP="000746F0">
            <w:pPr>
              <w:jc w:val="both"/>
              <w:rPr>
                <w:color w:val="000000" w:themeColor="text1"/>
                <w:sz w:val="22"/>
                <w:lang w:val="vi-VN"/>
              </w:rPr>
            </w:pPr>
            <w:r w:rsidRPr="0043557B">
              <w:rPr>
                <w:color w:val="000000" w:themeColor="text1"/>
                <w:sz w:val="22"/>
                <w:lang w:val="vi-VN"/>
              </w:rPr>
              <w:t>- Lưu VT, NC TLĐ.</w:t>
            </w:r>
          </w:p>
        </w:tc>
        <w:tc>
          <w:tcPr>
            <w:tcW w:w="4875" w:type="dxa"/>
          </w:tcPr>
          <w:p w:rsidR="00FD5690" w:rsidRPr="0043557B" w:rsidRDefault="00762F49" w:rsidP="000746F0">
            <w:pPr>
              <w:jc w:val="center"/>
              <w:rPr>
                <w:b/>
                <w:bCs/>
                <w:color w:val="000000" w:themeColor="text1"/>
                <w:sz w:val="26"/>
                <w:szCs w:val="26"/>
                <w:lang w:val="vi-VN"/>
              </w:rPr>
            </w:pPr>
            <w:r w:rsidRPr="0043557B">
              <w:rPr>
                <w:b/>
                <w:bCs/>
                <w:color w:val="000000" w:themeColor="text1"/>
                <w:sz w:val="26"/>
                <w:szCs w:val="26"/>
                <w:lang w:val="vi-VN"/>
              </w:rPr>
              <w:t>TM</w:t>
            </w:r>
            <w:r w:rsidR="00FD5690" w:rsidRPr="0043557B">
              <w:rPr>
                <w:b/>
                <w:bCs/>
                <w:color w:val="000000" w:themeColor="text1"/>
                <w:sz w:val="26"/>
                <w:szCs w:val="26"/>
                <w:lang w:val="vi-VN"/>
              </w:rPr>
              <w:t>. ĐOÀN CHỦ TỊCH</w:t>
            </w:r>
          </w:p>
          <w:p w:rsidR="00FD5690" w:rsidRPr="0043557B" w:rsidRDefault="00762F49" w:rsidP="000746F0">
            <w:pPr>
              <w:jc w:val="center"/>
              <w:rPr>
                <w:b/>
                <w:color w:val="000000" w:themeColor="text1"/>
                <w:szCs w:val="28"/>
                <w:lang w:val="vi-VN"/>
              </w:rPr>
            </w:pPr>
            <w:r w:rsidRPr="0043557B">
              <w:rPr>
                <w:b/>
                <w:color w:val="000000" w:themeColor="text1"/>
                <w:szCs w:val="28"/>
                <w:lang w:val="vi-VN"/>
              </w:rPr>
              <w:t>PHÓ CHỦ TỊCH</w:t>
            </w:r>
          </w:p>
          <w:p w:rsidR="00547E3A" w:rsidRPr="0043557B" w:rsidRDefault="00547E3A" w:rsidP="000746F0">
            <w:pPr>
              <w:tabs>
                <w:tab w:val="left" w:pos="2789"/>
              </w:tabs>
              <w:rPr>
                <w:color w:val="000000" w:themeColor="text1"/>
                <w:sz w:val="22"/>
                <w:lang w:val="vi-VN"/>
              </w:rPr>
            </w:pPr>
          </w:p>
          <w:p w:rsidR="00FD5690" w:rsidRPr="0043557B" w:rsidRDefault="00FD5690" w:rsidP="000746F0">
            <w:pPr>
              <w:tabs>
                <w:tab w:val="left" w:pos="2789"/>
              </w:tabs>
              <w:rPr>
                <w:color w:val="000000" w:themeColor="text1"/>
                <w:sz w:val="22"/>
                <w:lang w:val="vi-VN"/>
              </w:rPr>
            </w:pPr>
            <w:r w:rsidRPr="0043557B">
              <w:rPr>
                <w:color w:val="000000" w:themeColor="text1"/>
                <w:sz w:val="22"/>
                <w:lang w:val="vi-VN"/>
              </w:rPr>
              <w:tab/>
            </w:r>
          </w:p>
          <w:p w:rsidR="00762F49" w:rsidRPr="0043557B" w:rsidRDefault="00762F49" w:rsidP="000746F0">
            <w:pPr>
              <w:tabs>
                <w:tab w:val="left" w:pos="2789"/>
              </w:tabs>
              <w:rPr>
                <w:color w:val="000000" w:themeColor="text1"/>
                <w:sz w:val="22"/>
                <w:lang w:val="vi-VN"/>
              </w:rPr>
            </w:pPr>
          </w:p>
          <w:p w:rsidR="00713D62" w:rsidRPr="00E974D4" w:rsidRDefault="00E974D4" w:rsidP="000746F0">
            <w:pPr>
              <w:tabs>
                <w:tab w:val="left" w:pos="2789"/>
              </w:tabs>
              <w:rPr>
                <w:color w:val="000000" w:themeColor="text1"/>
                <w:sz w:val="22"/>
              </w:rPr>
            </w:pPr>
            <w:r>
              <w:rPr>
                <w:color w:val="000000" w:themeColor="text1"/>
                <w:sz w:val="22"/>
              </w:rPr>
              <w:t xml:space="preserve">                                      (đã ký)</w:t>
            </w:r>
            <w:bookmarkStart w:id="0" w:name="_GoBack"/>
            <w:bookmarkEnd w:id="0"/>
          </w:p>
          <w:p w:rsidR="00547E3A" w:rsidRPr="0043557B" w:rsidRDefault="00547E3A" w:rsidP="000746F0">
            <w:pPr>
              <w:tabs>
                <w:tab w:val="left" w:pos="2789"/>
              </w:tabs>
              <w:rPr>
                <w:color w:val="000000" w:themeColor="text1"/>
                <w:sz w:val="22"/>
                <w:lang w:val="vi-VN"/>
              </w:rPr>
            </w:pPr>
          </w:p>
          <w:p w:rsidR="00BD1A81" w:rsidRPr="0043557B" w:rsidRDefault="00762F49" w:rsidP="000746F0">
            <w:pPr>
              <w:tabs>
                <w:tab w:val="left" w:pos="1134"/>
                <w:tab w:val="center" w:pos="2295"/>
              </w:tabs>
              <w:jc w:val="center"/>
              <w:rPr>
                <w:b/>
                <w:color w:val="000000" w:themeColor="text1"/>
                <w:szCs w:val="28"/>
              </w:rPr>
            </w:pPr>
            <w:r w:rsidRPr="0043557B">
              <w:rPr>
                <w:b/>
                <w:color w:val="000000" w:themeColor="text1"/>
                <w:szCs w:val="28"/>
              </w:rPr>
              <w:t>Thái Thu Xương</w:t>
            </w:r>
          </w:p>
        </w:tc>
      </w:tr>
      <w:tr w:rsidR="0043557B" w:rsidRPr="0043557B" w:rsidTr="00B33949">
        <w:trPr>
          <w:trHeight w:val="275"/>
        </w:trPr>
        <w:tc>
          <w:tcPr>
            <w:tcW w:w="4833" w:type="dxa"/>
          </w:tcPr>
          <w:p w:rsidR="00FD5690" w:rsidRDefault="00FD5690"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43557B" w:rsidRDefault="0043557B" w:rsidP="00EF4C57">
            <w:pPr>
              <w:jc w:val="both"/>
              <w:rPr>
                <w:color w:val="000000" w:themeColor="text1"/>
                <w:sz w:val="22"/>
              </w:rPr>
            </w:pPr>
          </w:p>
          <w:p w:rsidR="00D657C3" w:rsidRDefault="00D657C3" w:rsidP="00EF4C57">
            <w:pPr>
              <w:jc w:val="both"/>
              <w:rPr>
                <w:color w:val="000000" w:themeColor="text1"/>
                <w:sz w:val="22"/>
              </w:rPr>
            </w:pPr>
          </w:p>
          <w:p w:rsidR="00D657C3" w:rsidRDefault="00D657C3" w:rsidP="00EF4C57">
            <w:pPr>
              <w:jc w:val="both"/>
              <w:rPr>
                <w:color w:val="000000" w:themeColor="text1"/>
                <w:sz w:val="22"/>
              </w:rPr>
            </w:pPr>
          </w:p>
          <w:p w:rsidR="00D657C3" w:rsidRDefault="00D657C3" w:rsidP="00EF4C57">
            <w:pPr>
              <w:jc w:val="both"/>
              <w:rPr>
                <w:color w:val="000000" w:themeColor="text1"/>
                <w:sz w:val="22"/>
              </w:rPr>
            </w:pPr>
          </w:p>
          <w:p w:rsidR="00D657C3" w:rsidRDefault="00D657C3" w:rsidP="00EF4C57">
            <w:pPr>
              <w:jc w:val="both"/>
              <w:rPr>
                <w:color w:val="000000" w:themeColor="text1"/>
                <w:sz w:val="22"/>
              </w:rPr>
            </w:pPr>
          </w:p>
          <w:p w:rsidR="00D657C3" w:rsidRDefault="00D657C3" w:rsidP="00EF4C57">
            <w:pPr>
              <w:jc w:val="both"/>
              <w:rPr>
                <w:color w:val="000000" w:themeColor="text1"/>
                <w:sz w:val="22"/>
              </w:rPr>
            </w:pPr>
          </w:p>
          <w:p w:rsidR="00D657C3" w:rsidRPr="0043557B" w:rsidRDefault="00D657C3" w:rsidP="00EF4C57">
            <w:pPr>
              <w:jc w:val="both"/>
              <w:rPr>
                <w:color w:val="000000" w:themeColor="text1"/>
                <w:sz w:val="22"/>
              </w:rPr>
            </w:pPr>
          </w:p>
        </w:tc>
        <w:tc>
          <w:tcPr>
            <w:tcW w:w="4875" w:type="dxa"/>
          </w:tcPr>
          <w:p w:rsidR="00FD5690" w:rsidRPr="0043557B" w:rsidRDefault="00FD5690" w:rsidP="00EF4C57">
            <w:pPr>
              <w:jc w:val="center"/>
              <w:rPr>
                <w:b/>
                <w:bCs/>
                <w:color w:val="000000" w:themeColor="text1"/>
                <w:lang w:val="vi-V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7103"/>
      </w:tblGrid>
      <w:tr w:rsidR="00B33949" w:rsidRPr="0043557B" w:rsidTr="00B33949">
        <w:tc>
          <w:tcPr>
            <w:tcW w:w="2344" w:type="dxa"/>
          </w:tcPr>
          <w:p w:rsidR="00B33949" w:rsidRPr="0043557B" w:rsidRDefault="00B33949" w:rsidP="00FD5690">
            <w:pPr>
              <w:spacing w:line="380" w:lineRule="exact"/>
              <w:jc w:val="center"/>
              <w:rPr>
                <w:b/>
                <w:color w:val="000000" w:themeColor="text1"/>
                <w:szCs w:val="28"/>
              </w:rPr>
            </w:pPr>
          </w:p>
          <w:p w:rsidR="00B33949" w:rsidRPr="0043557B" w:rsidRDefault="00B33949" w:rsidP="00FD5690">
            <w:pPr>
              <w:spacing w:line="380" w:lineRule="exact"/>
              <w:jc w:val="center"/>
              <w:rPr>
                <w:b/>
                <w:color w:val="000000" w:themeColor="text1"/>
                <w:szCs w:val="28"/>
              </w:rPr>
            </w:pPr>
          </w:p>
          <w:p w:rsidR="00547E3A" w:rsidRPr="0043557B" w:rsidRDefault="00B33949" w:rsidP="00FD5690">
            <w:pPr>
              <w:spacing w:line="380" w:lineRule="exact"/>
              <w:jc w:val="center"/>
              <w:rPr>
                <w:b/>
                <w:color w:val="000000" w:themeColor="text1"/>
                <w:szCs w:val="28"/>
              </w:rPr>
            </w:pPr>
            <w:r w:rsidRPr="0043557B">
              <w:rPr>
                <w:b/>
                <w:color w:val="000000" w:themeColor="text1"/>
                <w:szCs w:val="28"/>
              </w:rPr>
              <w:lastRenderedPageBreak/>
              <w:t>T</w:t>
            </w:r>
            <w:r w:rsidR="00547E3A" w:rsidRPr="0043557B">
              <w:rPr>
                <w:b/>
                <w:color w:val="000000" w:themeColor="text1"/>
                <w:szCs w:val="28"/>
              </w:rPr>
              <w:t>ÊN CƠ QUAN/</w:t>
            </w:r>
          </w:p>
          <w:p w:rsidR="00547E3A" w:rsidRPr="0043557B" w:rsidRDefault="00547E3A" w:rsidP="00547E3A">
            <w:pPr>
              <w:spacing w:line="380" w:lineRule="exact"/>
              <w:jc w:val="center"/>
              <w:rPr>
                <w:b/>
                <w:color w:val="000000" w:themeColor="text1"/>
                <w:szCs w:val="28"/>
              </w:rPr>
            </w:pPr>
            <w:r w:rsidRPr="0043557B">
              <w:rPr>
                <w:b/>
                <w:color w:val="000000" w:themeColor="text1"/>
                <w:szCs w:val="28"/>
              </w:rPr>
              <w:t>ĐƠN VỊ</w:t>
            </w:r>
          </w:p>
        </w:tc>
        <w:tc>
          <w:tcPr>
            <w:tcW w:w="7103" w:type="dxa"/>
          </w:tcPr>
          <w:p w:rsidR="00B33949" w:rsidRDefault="00B33949" w:rsidP="00547E3A">
            <w:pPr>
              <w:spacing w:line="380" w:lineRule="exact"/>
              <w:jc w:val="center"/>
              <w:rPr>
                <w:b/>
                <w:color w:val="000000" w:themeColor="text1"/>
                <w:szCs w:val="28"/>
              </w:rPr>
            </w:pPr>
          </w:p>
          <w:p w:rsidR="00B33949" w:rsidRPr="0043557B" w:rsidRDefault="00B33949" w:rsidP="00D657C3">
            <w:pPr>
              <w:spacing w:line="380" w:lineRule="exact"/>
              <w:rPr>
                <w:b/>
                <w:color w:val="000000" w:themeColor="text1"/>
                <w:szCs w:val="28"/>
              </w:rPr>
            </w:pPr>
          </w:p>
          <w:p w:rsidR="00547E3A" w:rsidRPr="0043557B" w:rsidRDefault="00B33949" w:rsidP="00547E3A">
            <w:pPr>
              <w:spacing w:line="380" w:lineRule="exact"/>
              <w:jc w:val="center"/>
              <w:rPr>
                <w:b/>
                <w:color w:val="000000" w:themeColor="text1"/>
                <w:szCs w:val="28"/>
              </w:rPr>
            </w:pPr>
            <w:r w:rsidRPr="0043557B">
              <w:rPr>
                <w:b/>
                <w:color w:val="000000" w:themeColor="text1"/>
                <w:szCs w:val="28"/>
              </w:rPr>
              <w:lastRenderedPageBreak/>
              <w:t xml:space="preserve"> </w:t>
            </w:r>
            <w:r w:rsidR="00547E3A" w:rsidRPr="0043557B">
              <w:rPr>
                <w:b/>
                <w:color w:val="000000" w:themeColor="text1"/>
                <w:szCs w:val="28"/>
              </w:rPr>
              <w:t>CỘNG HÒA XÃ HỘI CHỦ NGHĨA VIỆT NAM</w:t>
            </w:r>
          </w:p>
          <w:p w:rsidR="00547E3A" w:rsidRPr="0043557B" w:rsidRDefault="00547E3A" w:rsidP="00547E3A">
            <w:pPr>
              <w:spacing w:line="380" w:lineRule="exact"/>
              <w:jc w:val="center"/>
              <w:rPr>
                <w:b/>
                <w:color w:val="000000" w:themeColor="text1"/>
                <w:szCs w:val="28"/>
              </w:rPr>
            </w:pPr>
            <w:r w:rsidRPr="0043557B">
              <w:rPr>
                <w:b/>
                <w:color w:val="000000" w:themeColor="text1"/>
                <w:szCs w:val="28"/>
              </w:rPr>
              <w:t>Độc lập - Tự do - Hạnh phúc</w:t>
            </w:r>
          </w:p>
          <w:p w:rsidR="00547E3A" w:rsidRPr="0043557B" w:rsidRDefault="00547E3A" w:rsidP="00547E3A">
            <w:pPr>
              <w:spacing w:line="380" w:lineRule="exact"/>
              <w:jc w:val="center"/>
              <w:rPr>
                <w:b/>
                <w:color w:val="000000" w:themeColor="text1"/>
                <w:szCs w:val="28"/>
              </w:rPr>
            </w:pPr>
            <w:r w:rsidRPr="0043557B">
              <w:rPr>
                <w:b/>
                <w:color w:val="000000" w:themeColor="text1"/>
                <w:szCs w:val="28"/>
              </w:rPr>
              <w:t>————————————</w:t>
            </w:r>
          </w:p>
          <w:p w:rsidR="00547E3A" w:rsidRPr="0043557B" w:rsidRDefault="00547E3A" w:rsidP="00547E3A">
            <w:pPr>
              <w:spacing w:line="380" w:lineRule="exact"/>
              <w:jc w:val="center"/>
              <w:rPr>
                <w:i/>
                <w:color w:val="000000" w:themeColor="text1"/>
                <w:szCs w:val="28"/>
              </w:rPr>
            </w:pPr>
            <w:r w:rsidRPr="0043557B">
              <w:rPr>
                <w:i/>
                <w:color w:val="000000" w:themeColor="text1"/>
                <w:szCs w:val="28"/>
              </w:rPr>
              <w:t>Tỉnh (thành phố), ngày     tháng      năm 20...</w:t>
            </w:r>
          </w:p>
          <w:p w:rsidR="00547E3A" w:rsidRPr="0043557B" w:rsidRDefault="00547E3A" w:rsidP="00FD5690">
            <w:pPr>
              <w:spacing w:line="380" w:lineRule="exact"/>
              <w:jc w:val="center"/>
              <w:rPr>
                <w:b/>
                <w:color w:val="000000" w:themeColor="text1"/>
                <w:szCs w:val="28"/>
              </w:rPr>
            </w:pPr>
          </w:p>
        </w:tc>
      </w:tr>
    </w:tbl>
    <w:p w:rsidR="00FD5690" w:rsidRPr="0043557B" w:rsidRDefault="00FD5690" w:rsidP="00FD5690">
      <w:pPr>
        <w:spacing w:line="380" w:lineRule="exact"/>
        <w:jc w:val="center"/>
        <w:rPr>
          <w:b/>
          <w:color w:val="000000" w:themeColor="text1"/>
          <w:szCs w:val="28"/>
        </w:rPr>
      </w:pPr>
      <w:r w:rsidRPr="0043557B">
        <w:rPr>
          <w:b/>
          <w:color w:val="000000" w:themeColor="text1"/>
          <w:szCs w:val="28"/>
        </w:rPr>
        <w:lastRenderedPageBreak/>
        <w:t>BẢN TÓM TẮT QUÁ TRÌNH CÔNG TÁC VÀ THÀNH TÍCH ĐẠT ĐƯỢC</w:t>
      </w:r>
    </w:p>
    <w:p w:rsidR="00FD5690" w:rsidRPr="0043557B" w:rsidRDefault="00FD5690" w:rsidP="00FD5690">
      <w:pPr>
        <w:spacing w:line="380" w:lineRule="exact"/>
        <w:jc w:val="center"/>
        <w:rPr>
          <w:b/>
          <w:color w:val="000000" w:themeColor="text1"/>
          <w:szCs w:val="28"/>
        </w:rPr>
      </w:pPr>
      <w:r w:rsidRPr="0043557B">
        <w:rPr>
          <w:b/>
          <w:color w:val="000000" w:themeColor="text1"/>
          <w:szCs w:val="28"/>
        </w:rPr>
        <w:t>Đề nghị xét tặng Kỷ niệm chương "Vì sự phát triển của Phụ nữ Việt Nam"</w:t>
      </w:r>
    </w:p>
    <w:p w:rsidR="00FD5690" w:rsidRPr="0043557B" w:rsidRDefault="00FD5690" w:rsidP="00FD5690">
      <w:pPr>
        <w:spacing w:line="380" w:lineRule="exact"/>
        <w:jc w:val="center"/>
        <w:rPr>
          <w:b/>
          <w:color w:val="000000" w:themeColor="text1"/>
          <w:szCs w:val="28"/>
        </w:rPr>
      </w:pPr>
    </w:p>
    <w:p w:rsidR="00FD5690" w:rsidRPr="0043557B" w:rsidRDefault="00FD5690" w:rsidP="00FD5690">
      <w:pPr>
        <w:spacing w:line="380" w:lineRule="exact"/>
        <w:jc w:val="both"/>
        <w:rPr>
          <w:b/>
          <w:color w:val="000000" w:themeColor="text1"/>
          <w:szCs w:val="28"/>
        </w:rPr>
      </w:pPr>
      <w:r w:rsidRPr="0043557B">
        <w:rPr>
          <w:b/>
          <w:color w:val="000000" w:themeColor="text1"/>
          <w:szCs w:val="28"/>
        </w:rPr>
        <w:t xml:space="preserve">I. SƠ LƯỢC TIỂU SỬ BẢN THÂN </w:t>
      </w:r>
    </w:p>
    <w:p w:rsidR="00FD5690" w:rsidRPr="0043557B" w:rsidRDefault="00FD5690" w:rsidP="00FD5690">
      <w:pPr>
        <w:spacing w:line="380" w:lineRule="exact"/>
        <w:jc w:val="both"/>
        <w:rPr>
          <w:color w:val="000000" w:themeColor="text1"/>
          <w:szCs w:val="28"/>
        </w:rPr>
      </w:pPr>
      <w:r w:rsidRPr="0043557B">
        <w:rPr>
          <w:color w:val="000000" w:themeColor="text1"/>
          <w:szCs w:val="28"/>
        </w:rPr>
        <w:t>- Họ tên (Ghi đầy đủ bằng chữ in thường, không viết tắt):</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 Sinh ngày, tháng, năm: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Giới tính: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Dân tộc :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w:t>
      </w:r>
      <w:r w:rsidR="005A5335" w:rsidRPr="0043557B">
        <w:rPr>
          <w:color w:val="000000" w:themeColor="text1"/>
          <w:szCs w:val="28"/>
        </w:rPr>
        <w:t>Địa chỉ t</w:t>
      </w:r>
      <w:r w:rsidRPr="0043557B">
        <w:rPr>
          <w:color w:val="000000" w:themeColor="text1"/>
          <w:szCs w:val="28"/>
        </w:rPr>
        <w:t xml:space="preserve">hường trú: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Đơn vị công tác: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Số điện thoại liên lạc: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Email :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Chức vụ (Đảng, chính quyền, đoàn thể):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34"/>
      </w:tblGrid>
      <w:tr w:rsidR="0043557B" w:rsidRPr="0043557B" w:rsidTr="00FA76C7">
        <w:tc>
          <w:tcPr>
            <w:tcW w:w="4785" w:type="dxa"/>
          </w:tcPr>
          <w:p w:rsidR="005A5335" w:rsidRPr="0043557B" w:rsidRDefault="005A5335" w:rsidP="00FD5690">
            <w:pPr>
              <w:spacing w:line="380" w:lineRule="exact"/>
              <w:jc w:val="both"/>
              <w:rPr>
                <w:color w:val="000000" w:themeColor="text1"/>
                <w:szCs w:val="28"/>
              </w:rPr>
            </w:pPr>
            <w:r w:rsidRPr="0043557B">
              <w:rPr>
                <w:color w:val="000000" w:themeColor="text1"/>
                <w:szCs w:val="28"/>
              </w:rPr>
              <w:t xml:space="preserve">- Tỉ lệ nữ tham gia cấp ủy: </w:t>
            </w:r>
          </w:p>
        </w:tc>
        <w:tc>
          <w:tcPr>
            <w:tcW w:w="4786" w:type="dxa"/>
            <w:vMerge w:val="restart"/>
          </w:tcPr>
          <w:p w:rsidR="005A5335" w:rsidRPr="0043557B" w:rsidRDefault="005A5335" w:rsidP="00FA76C7">
            <w:pPr>
              <w:spacing w:line="380" w:lineRule="exact"/>
              <w:ind w:left="242"/>
              <w:jc w:val="both"/>
              <w:rPr>
                <w:color w:val="000000" w:themeColor="text1"/>
                <w:szCs w:val="28"/>
              </w:rPr>
            </w:pPr>
            <w:r w:rsidRPr="0043557B">
              <w:rPr>
                <w:noProof/>
                <w:color w:val="000000" w:themeColor="text1"/>
                <w:szCs w:val="28"/>
                <w:lang w:eastAsia="en-US"/>
              </w:rPr>
              <mc:AlternateContent>
                <mc:Choice Requires="wps">
                  <w:drawing>
                    <wp:anchor distT="0" distB="0" distL="114300" distR="114300" simplePos="0" relativeHeight="251662336" behindDoc="0" locked="0" layoutInCell="1" allowOverlap="1" wp14:anchorId="0C785234" wp14:editId="7EF65B8B">
                      <wp:simplePos x="0" y="0"/>
                      <wp:positionH relativeFrom="column">
                        <wp:posOffset>-41910</wp:posOffset>
                      </wp:positionH>
                      <wp:positionV relativeFrom="paragraph">
                        <wp:posOffset>-5080</wp:posOffset>
                      </wp:positionV>
                      <wp:extent cx="85725" cy="466725"/>
                      <wp:effectExtent l="0" t="0" r="28575" b="28575"/>
                      <wp:wrapNone/>
                      <wp:docPr id="4" name="Right Brace 4"/>
                      <wp:cNvGraphicFramePr/>
                      <a:graphic xmlns:a="http://schemas.openxmlformats.org/drawingml/2006/main">
                        <a:graphicData uri="http://schemas.microsoft.com/office/word/2010/wordprocessingShape">
                          <wps:wsp>
                            <wps:cNvSpPr/>
                            <wps:spPr>
                              <a:xfrm>
                                <a:off x="0" y="0"/>
                                <a:ext cx="85725" cy="4667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602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3.3pt;margin-top:-.4pt;width:6.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" adj="331" strokecolor="#4579b8 [3044]"/>
                  </w:pict>
                </mc:Fallback>
              </mc:AlternateContent>
            </w:r>
            <w:r w:rsidR="00FA76C7" w:rsidRPr="0043557B">
              <w:rPr>
                <w:color w:val="000000" w:themeColor="text1"/>
                <w:szCs w:val="28"/>
              </w:rPr>
              <w:t xml:space="preserve">   (</w:t>
            </w:r>
            <w:r w:rsidRPr="0043557B">
              <w:rPr>
                <w:color w:val="000000" w:themeColor="text1"/>
                <w:szCs w:val="28"/>
              </w:rPr>
              <w:t xml:space="preserve">đối với lãnh đạo chủ chốt các </w:t>
            </w:r>
            <w:r w:rsidR="00886923" w:rsidRPr="0043557B">
              <w:rPr>
                <w:color w:val="000000" w:themeColor="text1"/>
                <w:szCs w:val="28"/>
              </w:rPr>
              <w:t>cấp ủy</w:t>
            </w:r>
            <w:r w:rsidR="002E6DFB" w:rsidRPr="0043557B">
              <w:rPr>
                <w:color w:val="000000" w:themeColor="text1"/>
                <w:szCs w:val="28"/>
              </w:rPr>
              <w:t xml:space="preserve"> Đảng, nhà nước, HĐND, UBND)</w:t>
            </w:r>
            <w:r w:rsidR="00886923" w:rsidRPr="0043557B">
              <w:rPr>
                <w:color w:val="000000" w:themeColor="text1"/>
                <w:szCs w:val="28"/>
              </w:rPr>
              <w:t xml:space="preserve"> </w:t>
            </w:r>
          </w:p>
        </w:tc>
      </w:tr>
      <w:tr w:rsidR="0043557B" w:rsidRPr="0043557B" w:rsidTr="00FA76C7">
        <w:tc>
          <w:tcPr>
            <w:tcW w:w="4785" w:type="dxa"/>
          </w:tcPr>
          <w:p w:rsidR="005A5335" w:rsidRPr="0043557B" w:rsidRDefault="005A5335" w:rsidP="00FD5690">
            <w:pPr>
              <w:spacing w:line="380" w:lineRule="exact"/>
              <w:jc w:val="both"/>
              <w:rPr>
                <w:color w:val="000000" w:themeColor="text1"/>
                <w:szCs w:val="28"/>
              </w:rPr>
            </w:pPr>
            <w:r w:rsidRPr="0043557B">
              <w:rPr>
                <w:color w:val="000000" w:themeColor="text1"/>
                <w:szCs w:val="28"/>
              </w:rPr>
              <w:t xml:space="preserve">- Tỉ lệ nữ tham gia Hội đồng nhân dân : </w:t>
            </w:r>
          </w:p>
        </w:tc>
        <w:tc>
          <w:tcPr>
            <w:tcW w:w="4786" w:type="dxa"/>
            <w:vMerge/>
          </w:tcPr>
          <w:p w:rsidR="005A5335" w:rsidRPr="0043557B" w:rsidRDefault="005A5335" w:rsidP="00FD5690">
            <w:pPr>
              <w:spacing w:line="380" w:lineRule="exact"/>
              <w:jc w:val="both"/>
              <w:rPr>
                <w:color w:val="000000" w:themeColor="text1"/>
                <w:szCs w:val="28"/>
              </w:rPr>
            </w:pPr>
          </w:p>
        </w:tc>
      </w:tr>
    </w:tbl>
    <w:p w:rsidR="00A8391C" w:rsidRPr="0043557B" w:rsidRDefault="00A8391C" w:rsidP="00FD5690">
      <w:pPr>
        <w:spacing w:line="380" w:lineRule="exact"/>
        <w:jc w:val="both"/>
        <w:rPr>
          <w:color w:val="000000" w:themeColor="text1"/>
          <w:szCs w:val="28"/>
        </w:rPr>
      </w:pPr>
      <w:r w:rsidRPr="0043557B">
        <w:rPr>
          <w:color w:val="000000" w:themeColor="text1"/>
          <w:szCs w:val="28"/>
        </w:rPr>
        <w:t>- Tỉ lệ nữ tham gia quản lý, lãnh đạo trong đơn vị:</w:t>
      </w:r>
    </w:p>
    <w:p w:rsidR="005A5335" w:rsidRPr="0043557B" w:rsidRDefault="002E6DFB" w:rsidP="00FD5690">
      <w:pPr>
        <w:spacing w:line="380" w:lineRule="exact"/>
        <w:jc w:val="both"/>
        <w:rPr>
          <w:color w:val="000000" w:themeColor="text1"/>
          <w:szCs w:val="28"/>
        </w:rPr>
      </w:pPr>
      <w:r w:rsidRPr="0043557B">
        <w:rPr>
          <w:color w:val="000000" w:themeColor="text1"/>
          <w:szCs w:val="28"/>
        </w:rPr>
        <w:t xml:space="preserve">- Số lượng lao động nữ/ tổng số cán bộ: </w:t>
      </w:r>
    </w:p>
    <w:p w:rsidR="00FD5690" w:rsidRPr="0043557B" w:rsidRDefault="00FD5690" w:rsidP="00FD5690">
      <w:pPr>
        <w:spacing w:line="380" w:lineRule="exact"/>
        <w:jc w:val="both"/>
        <w:rPr>
          <w:b/>
          <w:color w:val="000000" w:themeColor="text1"/>
          <w:szCs w:val="28"/>
        </w:rPr>
      </w:pPr>
      <w:r w:rsidRPr="0043557B">
        <w:rPr>
          <w:b/>
          <w:color w:val="000000" w:themeColor="text1"/>
          <w:szCs w:val="28"/>
        </w:rPr>
        <w:t>II. TÓM TẮT THÀNH TÍCH GẮN VỚI QUÁ TRÌNH CÔNG TÁC</w:t>
      </w:r>
    </w:p>
    <w:p w:rsidR="00FD5690" w:rsidRPr="0043557B" w:rsidRDefault="00FD5690" w:rsidP="002E6DFB">
      <w:pPr>
        <w:spacing w:line="380" w:lineRule="exact"/>
        <w:jc w:val="center"/>
        <w:rPr>
          <w:b/>
          <w:i/>
          <w:color w:val="000000" w:themeColor="text1"/>
          <w:szCs w:val="28"/>
        </w:rPr>
      </w:pPr>
      <w:r w:rsidRPr="0043557B">
        <w:rPr>
          <w:i/>
          <w:color w:val="000000" w:themeColor="text1"/>
          <w:szCs w:val="28"/>
        </w:rPr>
        <w:t>(Liên quan đến thâm niên đề nghị xét tặng KNC)</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 1. Quá trình công tác (chức vụ, thời gian và đơn vị công tác), trong đó nêu rõ thời gian tham gia vào công tác nữ công, các hoạt động vì sự tiến bộ phụ nữ và bình đẳng giới </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2. Những thành tích đóng góp trong công tác nữ công, vì sự bình đẳng và phát triển của Phụ nữ (nêu ngắn gọn thành tích và kết quả đạt được). </w:t>
      </w:r>
    </w:p>
    <w:p w:rsidR="00FD5690" w:rsidRPr="0043557B" w:rsidRDefault="00FD5690" w:rsidP="00FD5690">
      <w:pPr>
        <w:spacing w:line="380" w:lineRule="exact"/>
        <w:jc w:val="both"/>
        <w:rPr>
          <w:b/>
          <w:color w:val="000000" w:themeColor="text1"/>
          <w:szCs w:val="28"/>
        </w:rPr>
      </w:pPr>
      <w:r w:rsidRPr="0043557B">
        <w:rPr>
          <w:b/>
          <w:color w:val="000000" w:themeColor="text1"/>
          <w:szCs w:val="28"/>
        </w:rPr>
        <w:t>III. CÁC HÌNH THỨC ĐÃ ĐƯỢC KHEN THƯỞNG</w:t>
      </w:r>
    </w:p>
    <w:p w:rsidR="00FD5690" w:rsidRPr="0043557B" w:rsidRDefault="00FD5690" w:rsidP="00FD5690">
      <w:pPr>
        <w:spacing w:line="380" w:lineRule="exact"/>
        <w:jc w:val="both"/>
        <w:rPr>
          <w:color w:val="000000" w:themeColor="text1"/>
          <w:szCs w:val="28"/>
        </w:rPr>
      </w:pPr>
      <w:r w:rsidRPr="0043557B">
        <w:rPr>
          <w:color w:val="000000" w:themeColor="text1"/>
          <w:szCs w:val="28"/>
        </w:rPr>
        <w:t xml:space="preserve">(Nêu các danh hiệu thi đua, hình thức khen thưởng đã đạt được liên quan đến tiêu chuẩn xét tặng - ghi rõ số quyết định, ngày, tháng, năm ký quyết định). </w:t>
      </w:r>
    </w:p>
    <w:p w:rsidR="00FD5690" w:rsidRPr="0043557B" w:rsidRDefault="00FD5690" w:rsidP="00FD5690">
      <w:pPr>
        <w:spacing w:line="380" w:lineRule="exact"/>
        <w:jc w:val="both"/>
        <w:rPr>
          <w:color w:val="000000" w:themeColor="text1"/>
          <w:szCs w:val="28"/>
        </w:rPr>
      </w:pPr>
    </w:p>
    <w:tbl>
      <w:tblPr>
        <w:tblW w:w="0" w:type="auto"/>
        <w:tblLook w:val="04A0" w:firstRow="1" w:lastRow="0" w:firstColumn="1" w:lastColumn="0" w:noHBand="0" w:noVBand="1"/>
      </w:tblPr>
      <w:tblGrid>
        <w:gridCol w:w="4731"/>
        <w:gridCol w:w="4727"/>
      </w:tblGrid>
      <w:tr w:rsidR="0043557B" w:rsidRPr="0043557B" w:rsidTr="00772AF5">
        <w:tc>
          <w:tcPr>
            <w:tcW w:w="4788" w:type="dxa"/>
          </w:tcPr>
          <w:p w:rsidR="00FD5690" w:rsidRPr="0043557B" w:rsidRDefault="00FD5690" w:rsidP="00EF4C57">
            <w:pPr>
              <w:spacing w:line="380" w:lineRule="exact"/>
              <w:jc w:val="center"/>
              <w:rPr>
                <w:color w:val="000000" w:themeColor="text1"/>
                <w:szCs w:val="28"/>
              </w:rPr>
            </w:pPr>
            <w:r w:rsidRPr="0043557B">
              <w:rPr>
                <w:color w:val="000000" w:themeColor="text1"/>
                <w:szCs w:val="28"/>
              </w:rPr>
              <w:t>XÁC NHẬN CỦA THỦ TRƯỞNG ĐƠN VỊ HOẶC BCH CĐ</w:t>
            </w:r>
          </w:p>
          <w:p w:rsidR="00FD5690" w:rsidRPr="0043557B" w:rsidRDefault="00FD5690" w:rsidP="00EF4C57">
            <w:pPr>
              <w:spacing w:line="380" w:lineRule="exact"/>
              <w:jc w:val="center"/>
              <w:rPr>
                <w:color w:val="000000" w:themeColor="text1"/>
                <w:szCs w:val="28"/>
              </w:rPr>
            </w:pPr>
            <w:r w:rsidRPr="0043557B">
              <w:rPr>
                <w:color w:val="000000" w:themeColor="text1"/>
                <w:szCs w:val="28"/>
              </w:rPr>
              <w:t>(Ký, đóng dấu)</w:t>
            </w:r>
          </w:p>
          <w:p w:rsidR="00FD5690" w:rsidRPr="0043557B" w:rsidRDefault="00FD5690" w:rsidP="00EF4C57">
            <w:pPr>
              <w:spacing w:line="380" w:lineRule="exact"/>
              <w:jc w:val="center"/>
              <w:rPr>
                <w:color w:val="000000" w:themeColor="text1"/>
                <w:szCs w:val="28"/>
              </w:rPr>
            </w:pPr>
          </w:p>
        </w:tc>
        <w:tc>
          <w:tcPr>
            <w:tcW w:w="4788" w:type="dxa"/>
          </w:tcPr>
          <w:p w:rsidR="00FD5690" w:rsidRPr="0043557B" w:rsidRDefault="00FD5690" w:rsidP="00772AF5">
            <w:pPr>
              <w:spacing w:line="380" w:lineRule="exact"/>
              <w:jc w:val="center"/>
              <w:rPr>
                <w:color w:val="000000" w:themeColor="text1"/>
                <w:szCs w:val="28"/>
              </w:rPr>
            </w:pPr>
            <w:r w:rsidRPr="0043557B">
              <w:rPr>
                <w:color w:val="000000" w:themeColor="text1"/>
                <w:szCs w:val="28"/>
              </w:rPr>
              <w:t>NGƯỜI BÁO CÁO THÀNH TÍCH (Ghi rõ họ</w:t>
            </w:r>
            <w:r w:rsidR="00772AF5">
              <w:rPr>
                <w:color w:val="000000" w:themeColor="text1"/>
                <w:szCs w:val="28"/>
              </w:rPr>
              <w:t xml:space="preserve"> tên)</w:t>
            </w:r>
          </w:p>
        </w:tc>
      </w:tr>
    </w:tbl>
    <w:p w:rsidR="00026630" w:rsidRPr="0043557B" w:rsidRDefault="00026630" w:rsidP="00FD5690">
      <w:pPr>
        <w:spacing w:after="120"/>
        <w:jc w:val="center"/>
        <w:rPr>
          <w:color w:val="000000" w:themeColor="text1"/>
        </w:rPr>
        <w:sectPr w:rsidR="00026630" w:rsidRPr="0043557B" w:rsidSect="00A05AF0">
          <w:footerReference w:type="even" r:id="rId9"/>
          <w:footerReference w:type="default" r:id="rId10"/>
          <w:pgSz w:w="11907" w:h="16840" w:code="9"/>
          <w:pgMar w:top="1418" w:right="1247" w:bottom="1247" w:left="1418" w:header="459" w:footer="0" w:gutter="0"/>
          <w:cols w:space="720"/>
          <w:docGrid w:linePitch="360"/>
        </w:sectPr>
      </w:pPr>
    </w:p>
    <w:tbl>
      <w:tblPr>
        <w:tblW w:w="0" w:type="auto"/>
        <w:jc w:val="center"/>
        <w:tblLook w:val="0000" w:firstRow="0" w:lastRow="0" w:firstColumn="0" w:lastColumn="0" w:noHBand="0" w:noVBand="0"/>
      </w:tblPr>
      <w:tblGrid>
        <w:gridCol w:w="3486"/>
        <w:gridCol w:w="11266"/>
      </w:tblGrid>
      <w:tr w:rsidR="0043557B" w:rsidRPr="0043557B" w:rsidTr="003C27FB">
        <w:trPr>
          <w:trHeight w:val="885"/>
          <w:jc w:val="center"/>
        </w:trPr>
        <w:tc>
          <w:tcPr>
            <w:tcW w:w="3486" w:type="dxa"/>
          </w:tcPr>
          <w:p w:rsidR="007F3F6E" w:rsidRPr="0043557B" w:rsidRDefault="007F3F6E" w:rsidP="003C27FB">
            <w:pPr>
              <w:spacing w:line="380" w:lineRule="exact"/>
              <w:jc w:val="both"/>
              <w:rPr>
                <w:color w:val="000000" w:themeColor="text1"/>
                <w:szCs w:val="28"/>
                <w:lang w:val="pt-BR"/>
              </w:rPr>
            </w:pPr>
            <w:r w:rsidRPr="0043557B">
              <w:rPr>
                <w:color w:val="000000" w:themeColor="text1"/>
                <w:szCs w:val="28"/>
                <w:lang w:val="pt-BR"/>
              </w:rPr>
              <w:lastRenderedPageBreak/>
              <w:t xml:space="preserve">  TÊN CƠ QUAN/ ĐƠN VỊ </w:t>
            </w:r>
          </w:p>
          <w:p w:rsidR="007F3F6E" w:rsidRPr="0043557B" w:rsidRDefault="007F3F6E" w:rsidP="003C27FB">
            <w:pPr>
              <w:jc w:val="center"/>
              <w:rPr>
                <w:color w:val="000000" w:themeColor="text1"/>
                <w:sz w:val="26"/>
                <w:szCs w:val="26"/>
                <w:lang w:val="nl-NL"/>
              </w:rPr>
            </w:pPr>
            <w:r w:rsidRPr="0043557B">
              <w:rPr>
                <w:color w:val="000000" w:themeColor="text1"/>
                <w:sz w:val="26"/>
                <w:szCs w:val="26"/>
                <w:lang w:val="nl-NL"/>
              </w:rPr>
              <w:t>Đơn vị: ...................</w:t>
            </w:r>
          </w:p>
        </w:tc>
        <w:tc>
          <w:tcPr>
            <w:tcW w:w="11266" w:type="dxa"/>
          </w:tcPr>
          <w:p w:rsidR="007F3F6E" w:rsidRPr="0043557B" w:rsidRDefault="007F3F6E" w:rsidP="003C27FB">
            <w:pPr>
              <w:pStyle w:val="Heading1"/>
              <w:rPr>
                <w:rFonts w:ascii="Times New Roman" w:hAnsi="Times New Roman"/>
                <w:b/>
                <w:bCs/>
                <w:color w:val="000000" w:themeColor="text1"/>
                <w:sz w:val="26"/>
                <w:szCs w:val="26"/>
                <w:lang w:val="nl-NL"/>
              </w:rPr>
            </w:pPr>
            <w:r w:rsidRPr="0043557B">
              <w:rPr>
                <w:rFonts w:ascii="Times New Roman" w:hAnsi="Times New Roman"/>
                <w:b/>
                <w:bCs/>
                <w:color w:val="000000" w:themeColor="text1"/>
                <w:sz w:val="26"/>
                <w:szCs w:val="26"/>
                <w:lang w:val="nl-NL"/>
              </w:rPr>
              <w:t>CỘNG HOÀ XÃ HỘI CHỦ NGHĨA VIỆT NAM</w:t>
            </w:r>
          </w:p>
          <w:p w:rsidR="007F3F6E" w:rsidRPr="0043557B" w:rsidRDefault="007F3F6E" w:rsidP="003C27FB">
            <w:pPr>
              <w:jc w:val="center"/>
              <w:rPr>
                <w:b/>
                <w:bCs/>
                <w:color w:val="000000" w:themeColor="text1"/>
                <w:sz w:val="26"/>
                <w:szCs w:val="26"/>
                <w:lang w:val="nl-NL"/>
              </w:rPr>
            </w:pPr>
            <w:r w:rsidRPr="0043557B">
              <w:rPr>
                <w:b/>
                <w:bCs/>
                <w:color w:val="000000" w:themeColor="text1"/>
                <w:sz w:val="26"/>
                <w:szCs w:val="26"/>
                <w:lang w:val="nl-NL"/>
              </w:rPr>
              <w:t>Độc lập - Tự do - Hạnh phúc</w:t>
            </w:r>
          </w:p>
          <w:p w:rsidR="007F3F6E" w:rsidRPr="0043557B" w:rsidRDefault="007F3F6E" w:rsidP="003C27FB">
            <w:pPr>
              <w:tabs>
                <w:tab w:val="left" w:pos="2685"/>
                <w:tab w:val="center" w:pos="5525"/>
              </w:tabs>
              <w:rPr>
                <w:b/>
                <w:bCs/>
                <w:color w:val="000000" w:themeColor="text1"/>
                <w:sz w:val="26"/>
                <w:szCs w:val="26"/>
                <w:lang w:val="nl-NL"/>
              </w:rPr>
            </w:pPr>
            <w:r w:rsidRPr="0043557B">
              <w:rPr>
                <w:b/>
                <w:bCs/>
                <w:noProof/>
                <w:color w:val="000000" w:themeColor="text1"/>
                <w:sz w:val="26"/>
                <w:szCs w:val="26"/>
                <w:lang w:eastAsia="en-US"/>
              </w:rPr>
              <mc:AlternateContent>
                <mc:Choice Requires="wps">
                  <w:drawing>
                    <wp:anchor distT="0" distB="0" distL="114300" distR="114300" simplePos="0" relativeHeight="251664384" behindDoc="0" locked="0" layoutInCell="1" allowOverlap="1" wp14:anchorId="49CF6809" wp14:editId="34D70AFF">
                      <wp:simplePos x="0" y="0"/>
                      <wp:positionH relativeFrom="column">
                        <wp:posOffset>2544445</wp:posOffset>
                      </wp:positionH>
                      <wp:positionV relativeFrom="paragraph">
                        <wp:posOffset>15240</wp:posOffset>
                      </wp:positionV>
                      <wp:extent cx="1923415" cy="0"/>
                      <wp:effectExtent l="8255" t="8255" r="1143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3F27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1.2pt" to="35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EY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TJ7yDEj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"/>
                  </w:pict>
                </mc:Fallback>
              </mc:AlternateContent>
            </w:r>
            <w:r w:rsidRPr="0043557B">
              <w:rPr>
                <w:b/>
                <w:bCs/>
                <w:color w:val="000000" w:themeColor="text1"/>
                <w:sz w:val="26"/>
                <w:szCs w:val="26"/>
                <w:lang w:val="nl-NL"/>
              </w:rPr>
              <w:tab/>
              <w:t xml:space="preserve">       </w:t>
            </w:r>
          </w:p>
        </w:tc>
      </w:tr>
    </w:tbl>
    <w:p w:rsidR="007F3F6E" w:rsidRPr="0043557B" w:rsidRDefault="007F3F6E" w:rsidP="007F3F6E">
      <w:pPr>
        <w:pStyle w:val="BodyText"/>
        <w:rPr>
          <w:rFonts w:ascii="Times New Roman" w:hAnsi="Times New Roman"/>
          <w:color w:val="000000" w:themeColor="text1"/>
          <w:sz w:val="26"/>
          <w:szCs w:val="26"/>
          <w:lang w:val="nl-NL"/>
        </w:rPr>
      </w:pPr>
      <w:r w:rsidRPr="0043557B">
        <w:rPr>
          <w:rFonts w:ascii="Times New Roman" w:hAnsi="Times New Roman"/>
          <w:color w:val="000000" w:themeColor="text1"/>
          <w:sz w:val="26"/>
          <w:szCs w:val="26"/>
          <w:lang w:val="nl-NL"/>
        </w:rPr>
        <w:t>DANH SÁCH ĐỀ NGHỊ XÉT TẶNG KỶ NIỆM CHƯƠNG</w:t>
      </w:r>
    </w:p>
    <w:p w:rsidR="007F3F6E" w:rsidRPr="0043557B" w:rsidRDefault="007F3F6E" w:rsidP="007F3F6E">
      <w:pPr>
        <w:pStyle w:val="BodyText"/>
        <w:rPr>
          <w:rFonts w:ascii="Times New Roman" w:hAnsi="Times New Roman"/>
          <w:b w:val="0"/>
          <w:color w:val="000000" w:themeColor="text1"/>
          <w:sz w:val="26"/>
          <w:szCs w:val="26"/>
          <w:lang w:val="nl-NL"/>
        </w:rPr>
      </w:pPr>
      <w:r w:rsidRPr="0043557B">
        <w:rPr>
          <w:rFonts w:ascii="Times New Roman" w:hAnsi="Times New Roman"/>
          <w:color w:val="000000" w:themeColor="text1"/>
          <w:sz w:val="26"/>
          <w:szCs w:val="26"/>
          <w:lang w:val="nl-NL"/>
        </w:rPr>
        <w:t xml:space="preserve"> “Vì sự phát triển của Phụ nữ Việt Nam” năm </w:t>
      </w:r>
      <w:r w:rsidRPr="0043557B">
        <w:rPr>
          <w:rFonts w:ascii="Times New Roman" w:hAnsi="Times New Roman"/>
          <w:b w:val="0"/>
          <w:color w:val="000000" w:themeColor="text1"/>
          <w:sz w:val="26"/>
          <w:szCs w:val="26"/>
          <w:lang w:val="nl-NL"/>
        </w:rPr>
        <w:t>20...</w:t>
      </w:r>
    </w:p>
    <w:p w:rsidR="007F3F6E" w:rsidRPr="0043557B" w:rsidRDefault="007F3F6E" w:rsidP="007F3F6E">
      <w:pPr>
        <w:pStyle w:val="BodyText"/>
        <w:rPr>
          <w:rFonts w:ascii="Times New Roman" w:hAnsi="Times New Roman"/>
          <w:b w:val="0"/>
          <w:color w:val="000000" w:themeColor="text1"/>
          <w:sz w:val="26"/>
          <w:szCs w:val="26"/>
          <w:lang w:val="nl-NL"/>
        </w:rPr>
      </w:pPr>
    </w:p>
    <w:tbl>
      <w:tblPr>
        <w:tblW w:w="1646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
        <w:gridCol w:w="759"/>
        <w:gridCol w:w="2098"/>
        <w:gridCol w:w="1332"/>
        <w:gridCol w:w="1975"/>
        <w:gridCol w:w="1429"/>
        <w:gridCol w:w="563"/>
        <w:gridCol w:w="1843"/>
        <w:gridCol w:w="1276"/>
        <w:gridCol w:w="1276"/>
        <w:gridCol w:w="1559"/>
        <w:gridCol w:w="709"/>
        <w:gridCol w:w="1406"/>
      </w:tblGrid>
      <w:tr w:rsidR="0043557B" w:rsidRPr="0043557B" w:rsidTr="007F3F6E">
        <w:trPr>
          <w:gridBefore w:val="1"/>
          <w:gridAfter w:val="1"/>
          <w:wBefore w:w="239" w:type="dxa"/>
          <w:wAfter w:w="1406" w:type="dxa"/>
          <w:cantSplit/>
          <w:trHeight w:val="565"/>
        </w:trPr>
        <w:tc>
          <w:tcPr>
            <w:tcW w:w="759" w:type="dxa"/>
            <w:vMerge w:val="restart"/>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STT</w:t>
            </w:r>
          </w:p>
          <w:p w:rsidR="007F3F6E" w:rsidRPr="0043557B" w:rsidRDefault="007F3F6E" w:rsidP="003C27FB">
            <w:pPr>
              <w:rPr>
                <w:b/>
                <w:bCs/>
                <w:color w:val="000000" w:themeColor="text1"/>
                <w:sz w:val="26"/>
                <w:szCs w:val="26"/>
                <w:lang w:val="nl-NL"/>
              </w:rPr>
            </w:pPr>
          </w:p>
        </w:tc>
        <w:tc>
          <w:tcPr>
            <w:tcW w:w="2098" w:type="dxa"/>
            <w:vMerge w:val="restart"/>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Họ và tên</w:t>
            </w:r>
          </w:p>
        </w:tc>
        <w:tc>
          <w:tcPr>
            <w:tcW w:w="1332" w:type="dxa"/>
            <w:vMerge w:val="restart"/>
          </w:tcPr>
          <w:p w:rsidR="007F3F6E" w:rsidRPr="0043557B" w:rsidRDefault="007F3F6E" w:rsidP="003C27FB">
            <w:pPr>
              <w:jc w:val="center"/>
              <w:rPr>
                <w:b/>
                <w:color w:val="000000" w:themeColor="text1"/>
                <w:sz w:val="26"/>
                <w:szCs w:val="26"/>
                <w:lang w:val="nl-NL"/>
              </w:rPr>
            </w:pPr>
            <w:r w:rsidRPr="0043557B">
              <w:rPr>
                <w:b/>
                <w:color w:val="000000" w:themeColor="text1"/>
                <w:sz w:val="26"/>
                <w:szCs w:val="26"/>
                <w:lang w:val="nl-NL"/>
              </w:rPr>
              <w:t>Năm sinh</w:t>
            </w:r>
          </w:p>
        </w:tc>
        <w:tc>
          <w:tcPr>
            <w:tcW w:w="1975" w:type="dxa"/>
            <w:vMerge w:val="restart"/>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Chức vụ</w:t>
            </w:r>
          </w:p>
          <w:p w:rsidR="007F3F6E" w:rsidRPr="0043557B" w:rsidRDefault="007F3F6E" w:rsidP="003C27FB">
            <w:pPr>
              <w:rPr>
                <w:b/>
                <w:bCs/>
                <w:color w:val="000000" w:themeColor="text1"/>
                <w:sz w:val="26"/>
                <w:szCs w:val="26"/>
                <w:lang w:val="nl-NL"/>
              </w:rPr>
            </w:pPr>
          </w:p>
        </w:tc>
        <w:tc>
          <w:tcPr>
            <w:tcW w:w="1992" w:type="dxa"/>
            <w:gridSpan w:val="2"/>
            <w:vMerge w:val="restart"/>
          </w:tcPr>
          <w:p w:rsidR="007F3F6E" w:rsidRPr="0043557B" w:rsidRDefault="007F3F6E" w:rsidP="003C27FB">
            <w:pPr>
              <w:rPr>
                <w:b/>
                <w:color w:val="000000" w:themeColor="text1"/>
                <w:sz w:val="26"/>
                <w:szCs w:val="26"/>
                <w:lang w:val="nl-NL"/>
              </w:rPr>
            </w:pPr>
            <w:r w:rsidRPr="0043557B">
              <w:rPr>
                <w:b/>
                <w:color w:val="000000" w:themeColor="text1"/>
                <w:sz w:val="26"/>
                <w:szCs w:val="26"/>
                <w:lang w:val="nl-NL"/>
              </w:rPr>
              <w:t>Đơn vị công tác</w:t>
            </w:r>
          </w:p>
        </w:tc>
        <w:tc>
          <w:tcPr>
            <w:tcW w:w="1843" w:type="dxa"/>
            <w:vMerge w:val="restart"/>
          </w:tcPr>
          <w:p w:rsidR="007F3F6E" w:rsidRPr="0043557B" w:rsidRDefault="007F3F6E" w:rsidP="003C27FB">
            <w:pPr>
              <w:rPr>
                <w:b/>
                <w:bCs/>
                <w:i/>
                <w:iCs/>
                <w:color w:val="000000" w:themeColor="text1"/>
                <w:sz w:val="26"/>
                <w:szCs w:val="26"/>
                <w:lang w:val="nl-NL"/>
              </w:rPr>
            </w:pPr>
            <w:r w:rsidRPr="0043557B">
              <w:rPr>
                <w:b/>
                <w:bCs/>
                <w:color w:val="000000" w:themeColor="text1"/>
                <w:sz w:val="26"/>
                <w:szCs w:val="26"/>
                <w:lang w:val="nl-NL"/>
              </w:rPr>
              <w:t xml:space="preserve">Số năm tính xét tặng KNC </w:t>
            </w:r>
          </w:p>
        </w:tc>
        <w:tc>
          <w:tcPr>
            <w:tcW w:w="1276" w:type="dxa"/>
            <w:vMerge w:val="restart"/>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Tỉ lệ nữ tham gia cấp uỷ</w:t>
            </w:r>
          </w:p>
        </w:tc>
        <w:tc>
          <w:tcPr>
            <w:tcW w:w="1276" w:type="dxa"/>
            <w:vMerge w:val="restart"/>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Tỉ lệ nữ tham gia quản lý, lãnh đạo trong đơn vị</w:t>
            </w:r>
          </w:p>
        </w:tc>
        <w:tc>
          <w:tcPr>
            <w:tcW w:w="1559" w:type="dxa"/>
            <w:vMerge w:val="restart"/>
            <w:shd w:val="clear" w:color="auto" w:fill="auto"/>
          </w:tcPr>
          <w:p w:rsidR="007F3F6E" w:rsidRPr="0043557B" w:rsidRDefault="007F3F6E" w:rsidP="003C27FB">
            <w:pPr>
              <w:rPr>
                <w:b/>
                <w:bCs/>
                <w:color w:val="000000" w:themeColor="text1"/>
                <w:sz w:val="26"/>
                <w:szCs w:val="26"/>
                <w:lang w:val="nl-NL"/>
              </w:rPr>
            </w:pPr>
            <w:r w:rsidRPr="0043557B">
              <w:rPr>
                <w:b/>
                <w:bCs/>
                <w:color w:val="000000" w:themeColor="text1"/>
                <w:sz w:val="26"/>
                <w:szCs w:val="26"/>
                <w:lang w:val="nl-NL"/>
              </w:rPr>
              <w:t>Số lượng lao động nữ/ tổng số LĐ</w:t>
            </w:r>
          </w:p>
        </w:tc>
        <w:tc>
          <w:tcPr>
            <w:tcW w:w="709" w:type="dxa"/>
            <w:vMerge w:val="restart"/>
            <w:shd w:val="clear" w:color="auto" w:fill="auto"/>
          </w:tcPr>
          <w:p w:rsidR="007F3F6E" w:rsidRPr="0043557B" w:rsidRDefault="007F3F6E" w:rsidP="003C27FB">
            <w:pPr>
              <w:rPr>
                <w:b/>
                <w:bCs/>
                <w:color w:val="000000" w:themeColor="text1"/>
                <w:sz w:val="26"/>
                <w:szCs w:val="26"/>
              </w:rPr>
            </w:pPr>
            <w:r w:rsidRPr="0043557B">
              <w:rPr>
                <w:b/>
                <w:bCs/>
                <w:color w:val="000000" w:themeColor="text1"/>
                <w:sz w:val="26"/>
                <w:szCs w:val="26"/>
              </w:rPr>
              <w:t>Ghi chú</w:t>
            </w:r>
          </w:p>
        </w:tc>
      </w:tr>
      <w:tr w:rsidR="0043557B" w:rsidRPr="0043557B" w:rsidTr="007F3F6E">
        <w:trPr>
          <w:gridBefore w:val="1"/>
          <w:gridAfter w:val="1"/>
          <w:wBefore w:w="239" w:type="dxa"/>
          <w:wAfter w:w="1406" w:type="dxa"/>
          <w:cantSplit/>
          <w:trHeight w:val="565"/>
        </w:trPr>
        <w:tc>
          <w:tcPr>
            <w:tcW w:w="759" w:type="dxa"/>
            <w:vMerge/>
            <w:tcBorders>
              <w:bottom w:val="single" w:sz="4" w:space="0" w:color="auto"/>
            </w:tcBorders>
          </w:tcPr>
          <w:p w:rsidR="007F3F6E" w:rsidRPr="0043557B" w:rsidRDefault="007F3F6E" w:rsidP="003C27FB">
            <w:pPr>
              <w:rPr>
                <w:b/>
                <w:bCs/>
                <w:color w:val="000000" w:themeColor="text1"/>
                <w:sz w:val="26"/>
                <w:szCs w:val="26"/>
              </w:rPr>
            </w:pPr>
          </w:p>
        </w:tc>
        <w:tc>
          <w:tcPr>
            <w:tcW w:w="2098" w:type="dxa"/>
            <w:vMerge/>
            <w:tcBorders>
              <w:bottom w:val="single" w:sz="4" w:space="0" w:color="auto"/>
            </w:tcBorders>
          </w:tcPr>
          <w:p w:rsidR="007F3F6E" w:rsidRPr="0043557B" w:rsidRDefault="007F3F6E" w:rsidP="003C27FB">
            <w:pPr>
              <w:rPr>
                <w:b/>
                <w:bCs/>
                <w:color w:val="000000" w:themeColor="text1"/>
                <w:sz w:val="26"/>
                <w:szCs w:val="26"/>
              </w:rPr>
            </w:pPr>
          </w:p>
        </w:tc>
        <w:tc>
          <w:tcPr>
            <w:tcW w:w="1332" w:type="dxa"/>
            <w:vMerge/>
          </w:tcPr>
          <w:p w:rsidR="007F3F6E" w:rsidRPr="0043557B" w:rsidRDefault="007F3F6E" w:rsidP="003C27FB">
            <w:pPr>
              <w:rPr>
                <w:b/>
                <w:bCs/>
                <w:color w:val="000000" w:themeColor="text1"/>
                <w:sz w:val="26"/>
                <w:szCs w:val="26"/>
                <w:lang w:val="nl-NL"/>
              </w:rPr>
            </w:pPr>
          </w:p>
        </w:tc>
        <w:tc>
          <w:tcPr>
            <w:tcW w:w="1975" w:type="dxa"/>
            <w:vMerge/>
            <w:tcBorders>
              <w:bottom w:val="single" w:sz="4" w:space="0" w:color="auto"/>
            </w:tcBorders>
          </w:tcPr>
          <w:p w:rsidR="007F3F6E" w:rsidRPr="0043557B" w:rsidRDefault="007F3F6E" w:rsidP="003C27FB">
            <w:pPr>
              <w:rPr>
                <w:b/>
                <w:bCs/>
                <w:color w:val="000000" w:themeColor="text1"/>
                <w:sz w:val="26"/>
                <w:szCs w:val="26"/>
                <w:lang w:val="nl-NL"/>
              </w:rPr>
            </w:pPr>
          </w:p>
        </w:tc>
        <w:tc>
          <w:tcPr>
            <w:tcW w:w="1992" w:type="dxa"/>
            <w:gridSpan w:val="2"/>
            <w:vMerge/>
            <w:tcBorders>
              <w:bottom w:val="single" w:sz="4" w:space="0" w:color="auto"/>
            </w:tcBorders>
          </w:tcPr>
          <w:p w:rsidR="007F3F6E" w:rsidRPr="0043557B" w:rsidRDefault="007F3F6E" w:rsidP="003C27FB">
            <w:pPr>
              <w:rPr>
                <w:b/>
                <w:bCs/>
                <w:color w:val="000000" w:themeColor="text1"/>
                <w:sz w:val="26"/>
                <w:szCs w:val="26"/>
                <w:lang w:val="nl-NL"/>
              </w:rPr>
            </w:pPr>
          </w:p>
        </w:tc>
        <w:tc>
          <w:tcPr>
            <w:tcW w:w="1843" w:type="dxa"/>
            <w:vMerge/>
            <w:tcBorders>
              <w:bottom w:val="single" w:sz="4" w:space="0" w:color="auto"/>
            </w:tcBorders>
          </w:tcPr>
          <w:p w:rsidR="007F3F6E" w:rsidRPr="0043557B" w:rsidRDefault="007F3F6E" w:rsidP="003C27FB">
            <w:pPr>
              <w:rPr>
                <w:b/>
                <w:bCs/>
                <w:color w:val="000000" w:themeColor="text1"/>
                <w:sz w:val="26"/>
                <w:szCs w:val="26"/>
                <w:lang w:val="nl-NL"/>
              </w:rPr>
            </w:pPr>
          </w:p>
        </w:tc>
        <w:tc>
          <w:tcPr>
            <w:tcW w:w="1276" w:type="dxa"/>
            <w:vMerge/>
            <w:tcBorders>
              <w:bottom w:val="single" w:sz="4" w:space="0" w:color="auto"/>
            </w:tcBorders>
          </w:tcPr>
          <w:p w:rsidR="007F3F6E" w:rsidRPr="0043557B" w:rsidRDefault="007F3F6E" w:rsidP="003C27FB">
            <w:pPr>
              <w:rPr>
                <w:b/>
                <w:bCs/>
                <w:color w:val="000000" w:themeColor="text1"/>
                <w:sz w:val="26"/>
                <w:szCs w:val="26"/>
                <w:lang w:val="nl-NL"/>
              </w:rPr>
            </w:pPr>
          </w:p>
        </w:tc>
        <w:tc>
          <w:tcPr>
            <w:tcW w:w="1276" w:type="dxa"/>
            <w:vMerge/>
            <w:tcBorders>
              <w:bottom w:val="single" w:sz="4" w:space="0" w:color="auto"/>
            </w:tcBorders>
          </w:tcPr>
          <w:p w:rsidR="007F3F6E" w:rsidRPr="0043557B" w:rsidRDefault="007F3F6E" w:rsidP="003C27FB">
            <w:pPr>
              <w:rPr>
                <w:b/>
                <w:bCs/>
                <w:color w:val="000000" w:themeColor="text1"/>
                <w:sz w:val="26"/>
                <w:szCs w:val="26"/>
                <w:lang w:val="nl-NL"/>
              </w:rPr>
            </w:pPr>
          </w:p>
        </w:tc>
        <w:tc>
          <w:tcPr>
            <w:tcW w:w="1559" w:type="dxa"/>
            <w:vMerge/>
            <w:shd w:val="clear" w:color="auto" w:fill="auto"/>
          </w:tcPr>
          <w:p w:rsidR="007F3F6E" w:rsidRPr="0043557B" w:rsidRDefault="007F3F6E" w:rsidP="003C27FB">
            <w:pPr>
              <w:rPr>
                <w:b/>
                <w:bCs/>
                <w:color w:val="000000" w:themeColor="text1"/>
                <w:sz w:val="26"/>
                <w:szCs w:val="26"/>
                <w:lang w:val="nl-NL"/>
              </w:rPr>
            </w:pPr>
          </w:p>
        </w:tc>
        <w:tc>
          <w:tcPr>
            <w:tcW w:w="709" w:type="dxa"/>
            <w:vMerge/>
            <w:shd w:val="clear" w:color="auto" w:fill="auto"/>
          </w:tcPr>
          <w:p w:rsidR="007F3F6E" w:rsidRPr="0043557B" w:rsidRDefault="007F3F6E" w:rsidP="003C27FB">
            <w:pPr>
              <w:rPr>
                <w:b/>
                <w:bCs/>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(1)</w:t>
            </w:r>
          </w:p>
        </w:tc>
        <w:tc>
          <w:tcPr>
            <w:tcW w:w="2098"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(2)</w:t>
            </w:r>
          </w:p>
        </w:tc>
        <w:tc>
          <w:tcPr>
            <w:tcW w:w="1332"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(3)</w:t>
            </w:r>
          </w:p>
        </w:tc>
        <w:tc>
          <w:tcPr>
            <w:tcW w:w="1975"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(4)</w:t>
            </w:r>
          </w:p>
        </w:tc>
        <w:tc>
          <w:tcPr>
            <w:tcW w:w="1992" w:type="dxa"/>
            <w:gridSpan w:val="2"/>
          </w:tcPr>
          <w:p w:rsidR="007F3F6E" w:rsidRPr="0043557B" w:rsidRDefault="007F3F6E" w:rsidP="003C27FB">
            <w:pPr>
              <w:rPr>
                <w:color w:val="000000" w:themeColor="text1"/>
                <w:sz w:val="26"/>
                <w:szCs w:val="26"/>
                <w:lang w:val="nl-NL"/>
              </w:rPr>
            </w:pPr>
            <w:r w:rsidRPr="0043557B">
              <w:rPr>
                <w:color w:val="000000" w:themeColor="text1"/>
                <w:sz w:val="26"/>
                <w:szCs w:val="26"/>
                <w:lang w:val="nl-NL"/>
              </w:rPr>
              <w:t>(5)</w:t>
            </w:r>
          </w:p>
        </w:tc>
        <w:tc>
          <w:tcPr>
            <w:tcW w:w="1843"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(6)</w:t>
            </w:r>
          </w:p>
        </w:tc>
        <w:tc>
          <w:tcPr>
            <w:tcW w:w="1276"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(7)</w:t>
            </w:r>
          </w:p>
        </w:tc>
        <w:tc>
          <w:tcPr>
            <w:tcW w:w="1276"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(8)</w:t>
            </w:r>
          </w:p>
        </w:tc>
        <w:tc>
          <w:tcPr>
            <w:tcW w:w="1559" w:type="dxa"/>
            <w:shd w:val="clear" w:color="auto" w:fill="auto"/>
          </w:tcPr>
          <w:p w:rsidR="007F3F6E" w:rsidRPr="0043557B" w:rsidRDefault="007F3F6E" w:rsidP="003C27FB">
            <w:pPr>
              <w:rPr>
                <w:color w:val="000000" w:themeColor="text1"/>
                <w:sz w:val="26"/>
                <w:szCs w:val="26"/>
                <w:lang w:val="nl-NL"/>
              </w:rPr>
            </w:pPr>
            <w:r w:rsidRPr="0043557B">
              <w:rPr>
                <w:color w:val="000000" w:themeColor="text1"/>
                <w:sz w:val="26"/>
                <w:szCs w:val="26"/>
                <w:lang w:val="nl-NL"/>
              </w:rPr>
              <w:t>(9)</w:t>
            </w: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6042F6" w:rsidTr="007F3F6E">
        <w:trPr>
          <w:gridBefore w:val="1"/>
          <w:gridAfter w:val="1"/>
          <w:wBefore w:w="239" w:type="dxa"/>
          <w:wAfter w:w="1406" w:type="dxa"/>
          <w:cantSplit/>
        </w:trPr>
        <w:tc>
          <w:tcPr>
            <w:tcW w:w="759" w:type="dxa"/>
          </w:tcPr>
          <w:p w:rsidR="007F3F6E" w:rsidRPr="0043557B" w:rsidRDefault="007F3F6E" w:rsidP="003C27FB">
            <w:pPr>
              <w:rPr>
                <w:b/>
                <w:color w:val="000000" w:themeColor="text1"/>
                <w:sz w:val="26"/>
                <w:szCs w:val="26"/>
                <w:lang w:val="nl-NL"/>
              </w:rPr>
            </w:pPr>
            <w:r w:rsidRPr="0043557B">
              <w:rPr>
                <w:b/>
                <w:color w:val="000000" w:themeColor="text1"/>
                <w:sz w:val="26"/>
                <w:szCs w:val="26"/>
                <w:lang w:val="nl-NL"/>
              </w:rPr>
              <w:t>I.</w:t>
            </w:r>
          </w:p>
        </w:tc>
        <w:tc>
          <w:tcPr>
            <w:tcW w:w="2098" w:type="dxa"/>
          </w:tcPr>
          <w:p w:rsidR="007F3F6E" w:rsidRPr="0043557B" w:rsidRDefault="007F3F6E" w:rsidP="003C27FB">
            <w:pPr>
              <w:rPr>
                <w:b/>
                <w:color w:val="000000" w:themeColor="text1"/>
                <w:sz w:val="26"/>
                <w:szCs w:val="26"/>
                <w:lang w:val="nl-NL"/>
              </w:rPr>
            </w:pPr>
            <w:r w:rsidRPr="0043557B">
              <w:rPr>
                <w:b/>
                <w:color w:val="000000" w:themeColor="text1"/>
                <w:sz w:val="26"/>
                <w:szCs w:val="26"/>
                <w:lang w:val="nl-NL"/>
              </w:rPr>
              <w:t>Cán bộ nữ công chuyên trách</w:t>
            </w:r>
          </w:p>
        </w:tc>
        <w:tc>
          <w:tcPr>
            <w:tcW w:w="1332" w:type="dxa"/>
          </w:tcPr>
          <w:p w:rsidR="007F3F6E" w:rsidRPr="0043557B" w:rsidRDefault="007F3F6E" w:rsidP="003C27FB">
            <w:pPr>
              <w:rPr>
                <w:b/>
                <w:color w:val="000000" w:themeColor="text1"/>
                <w:sz w:val="26"/>
                <w:szCs w:val="26"/>
                <w:lang w:val="nl-NL"/>
              </w:rPr>
            </w:pPr>
          </w:p>
        </w:tc>
        <w:tc>
          <w:tcPr>
            <w:tcW w:w="1975" w:type="dxa"/>
          </w:tcPr>
          <w:p w:rsidR="007F3F6E" w:rsidRPr="0043557B" w:rsidRDefault="007F3F6E" w:rsidP="003C27FB">
            <w:pPr>
              <w:rPr>
                <w:b/>
                <w:color w:val="000000" w:themeColor="text1"/>
                <w:sz w:val="26"/>
                <w:szCs w:val="26"/>
                <w:lang w:val="nl-NL"/>
              </w:rPr>
            </w:pPr>
          </w:p>
        </w:tc>
        <w:tc>
          <w:tcPr>
            <w:tcW w:w="1992" w:type="dxa"/>
            <w:gridSpan w:val="2"/>
          </w:tcPr>
          <w:p w:rsidR="007F3F6E" w:rsidRPr="0043557B" w:rsidRDefault="007F3F6E" w:rsidP="003C27FB">
            <w:pPr>
              <w:rPr>
                <w:b/>
                <w:color w:val="000000" w:themeColor="text1"/>
                <w:sz w:val="26"/>
                <w:szCs w:val="26"/>
                <w:lang w:val="nl-NL"/>
              </w:rPr>
            </w:pPr>
          </w:p>
        </w:tc>
        <w:tc>
          <w:tcPr>
            <w:tcW w:w="1843" w:type="dxa"/>
          </w:tcPr>
          <w:p w:rsidR="007F3F6E" w:rsidRPr="0043557B" w:rsidRDefault="007F3F6E" w:rsidP="003C27FB">
            <w:pPr>
              <w:rPr>
                <w:b/>
                <w:color w:val="000000" w:themeColor="text1"/>
                <w:sz w:val="26"/>
                <w:szCs w:val="26"/>
                <w:lang w:val="nl-NL"/>
              </w:rPr>
            </w:pPr>
          </w:p>
        </w:tc>
        <w:tc>
          <w:tcPr>
            <w:tcW w:w="1276" w:type="dxa"/>
          </w:tcPr>
          <w:p w:rsidR="007F3F6E" w:rsidRPr="0043557B" w:rsidRDefault="007F3F6E" w:rsidP="003C27FB">
            <w:pPr>
              <w:rPr>
                <w:b/>
                <w:color w:val="000000" w:themeColor="text1"/>
                <w:sz w:val="26"/>
                <w:szCs w:val="26"/>
                <w:lang w:val="nl-NL"/>
              </w:rPr>
            </w:pPr>
          </w:p>
        </w:tc>
        <w:tc>
          <w:tcPr>
            <w:tcW w:w="1276" w:type="dxa"/>
          </w:tcPr>
          <w:p w:rsidR="007F3F6E" w:rsidRPr="0043557B" w:rsidRDefault="007F3F6E" w:rsidP="003C27FB">
            <w:pPr>
              <w:rPr>
                <w:b/>
                <w:color w:val="000000" w:themeColor="text1"/>
                <w:sz w:val="26"/>
                <w:szCs w:val="26"/>
                <w:lang w:val="nl-NL"/>
              </w:rPr>
            </w:pPr>
          </w:p>
        </w:tc>
        <w:tc>
          <w:tcPr>
            <w:tcW w:w="1559" w:type="dxa"/>
            <w:shd w:val="clear" w:color="auto" w:fill="auto"/>
          </w:tcPr>
          <w:p w:rsidR="007F3F6E" w:rsidRPr="0043557B" w:rsidRDefault="007F3F6E" w:rsidP="003C27FB">
            <w:pPr>
              <w:rPr>
                <w:b/>
                <w:color w:val="000000" w:themeColor="text1"/>
                <w:sz w:val="26"/>
                <w:szCs w:val="26"/>
                <w:lang w:val="nl-NL"/>
              </w:rPr>
            </w:pPr>
          </w:p>
        </w:tc>
        <w:tc>
          <w:tcPr>
            <w:tcW w:w="709" w:type="dxa"/>
            <w:shd w:val="clear" w:color="auto" w:fill="auto"/>
          </w:tcPr>
          <w:p w:rsidR="007F3F6E" w:rsidRPr="0043557B" w:rsidRDefault="007F3F6E" w:rsidP="003C27FB">
            <w:pPr>
              <w:rPr>
                <w:b/>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1</w:t>
            </w:r>
          </w:p>
        </w:tc>
        <w:tc>
          <w:tcPr>
            <w:tcW w:w="2098" w:type="dxa"/>
          </w:tcPr>
          <w:p w:rsidR="007F3F6E" w:rsidRPr="0043557B" w:rsidRDefault="007F3F6E" w:rsidP="003C27FB">
            <w:pPr>
              <w:rPr>
                <w:color w:val="000000" w:themeColor="text1"/>
                <w:sz w:val="26"/>
                <w:szCs w:val="26"/>
                <w:lang w:val="nl-NL"/>
              </w:rPr>
            </w:pPr>
          </w:p>
        </w:tc>
        <w:tc>
          <w:tcPr>
            <w:tcW w:w="1332" w:type="dxa"/>
          </w:tcPr>
          <w:p w:rsidR="007F3F6E" w:rsidRPr="0043557B" w:rsidRDefault="007F3F6E" w:rsidP="003C27FB">
            <w:pPr>
              <w:rPr>
                <w:color w:val="000000" w:themeColor="text1"/>
                <w:sz w:val="26"/>
                <w:szCs w:val="26"/>
                <w:lang w:val="nl-NL"/>
              </w:rPr>
            </w:pPr>
          </w:p>
        </w:tc>
        <w:tc>
          <w:tcPr>
            <w:tcW w:w="1975" w:type="dxa"/>
          </w:tcPr>
          <w:p w:rsidR="007F3F6E" w:rsidRPr="0043557B" w:rsidRDefault="007F3F6E" w:rsidP="003C27FB">
            <w:pPr>
              <w:rPr>
                <w:color w:val="000000" w:themeColor="text1"/>
                <w:sz w:val="26"/>
                <w:szCs w:val="26"/>
                <w:lang w:val="nl-NL"/>
              </w:rPr>
            </w:pPr>
          </w:p>
        </w:tc>
        <w:tc>
          <w:tcPr>
            <w:tcW w:w="1992" w:type="dxa"/>
            <w:gridSpan w:val="2"/>
          </w:tcPr>
          <w:p w:rsidR="007F3F6E" w:rsidRPr="0043557B" w:rsidRDefault="007F3F6E" w:rsidP="003C27FB">
            <w:pPr>
              <w:rPr>
                <w:color w:val="000000" w:themeColor="text1"/>
                <w:sz w:val="26"/>
                <w:szCs w:val="26"/>
                <w:lang w:val="nl-NL"/>
              </w:rPr>
            </w:pPr>
          </w:p>
        </w:tc>
        <w:tc>
          <w:tcPr>
            <w:tcW w:w="1843"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559" w:type="dxa"/>
            <w:shd w:val="clear" w:color="auto" w:fill="auto"/>
          </w:tcPr>
          <w:p w:rsidR="007F3F6E" w:rsidRPr="0043557B" w:rsidRDefault="007F3F6E" w:rsidP="003C27FB">
            <w:pPr>
              <w:rPr>
                <w:color w:val="000000" w:themeColor="text1"/>
                <w:sz w:val="26"/>
                <w:szCs w:val="26"/>
                <w:lang w:val="nl-NL"/>
              </w:rPr>
            </w:pP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2</w:t>
            </w:r>
          </w:p>
        </w:tc>
        <w:tc>
          <w:tcPr>
            <w:tcW w:w="2098" w:type="dxa"/>
          </w:tcPr>
          <w:p w:rsidR="007F3F6E" w:rsidRPr="0043557B" w:rsidRDefault="007F3F6E" w:rsidP="003C27FB">
            <w:pPr>
              <w:rPr>
                <w:color w:val="000000" w:themeColor="text1"/>
                <w:sz w:val="26"/>
                <w:szCs w:val="26"/>
                <w:lang w:val="nl-NL"/>
              </w:rPr>
            </w:pPr>
          </w:p>
        </w:tc>
        <w:tc>
          <w:tcPr>
            <w:tcW w:w="1332" w:type="dxa"/>
          </w:tcPr>
          <w:p w:rsidR="007F3F6E" w:rsidRPr="0043557B" w:rsidRDefault="007F3F6E" w:rsidP="003C27FB">
            <w:pPr>
              <w:rPr>
                <w:color w:val="000000" w:themeColor="text1"/>
                <w:sz w:val="26"/>
                <w:szCs w:val="26"/>
                <w:lang w:val="nl-NL"/>
              </w:rPr>
            </w:pPr>
          </w:p>
        </w:tc>
        <w:tc>
          <w:tcPr>
            <w:tcW w:w="1975" w:type="dxa"/>
          </w:tcPr>
          <w:p w:rsidR="007F3F6E" w:rsidRPr="0043557B" w:rsidRDefault="007F3F6E" w:rsidP="003C27FB">
            <w:pPr>
              <w:rPr>
                <w:color w:val="000000" w:themeColor="text1"/>
                <w:sz w:val="26"/>
                <w:szCs w:val="26"/>
                <w:lang w:val="nl-NL"/>
              </w:rPr>
            </w:pPr>
          </w:p>
        </w:tc>
        <w:tc>
          <w:tcPr>
            <w:tcW w:w="1992" w:type="dxa"/>
            <w:gridSpan w:val="2"/>
          </w:tcPr>
          <w:p w:rsidR="007F3F6E" w:rsidRPr="0043557B" w:rsidRDefault="007F3F6E" w:rsidP="003C27FB">
            <w:pPr>
              <w:rPr>
                <w:color w:val="000000" w:themeColor="text1"/>
                <w:sz w:val="26"/>
                <w:szCs w:val="26"/>
                <w:lang w:val="nl-NL"/>
              </w:rPr>
            </w:pPr>
          </w:p>
        </w:tc>
        <w:tc>
          <w:tcPr>
            <w:tcW w:w="1843"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559" w:type="dxa"/>
            <w:shd w:val="clear" w:color="auto" w:fill="auto"/>
          </w:tcPr>
          <w:p w:rsidR="007F3F6E" w:rsidRPr="0043557B" w:rsidRDefault="007F3F6E" w:rsidP="003C27FB">
            <w:pPr>
              <w:rPr>
                <w:color w:val="000000" w:themeColor="text1"/>
                <w:sz w:val="26"/>
                <w:szCs w:val="26"/>
                <w:lang w:val="nl-NL"/>
              </w:rPr>
            </w:pP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b/>
                <w:color w:val="000000" w:themeColor="text1"/>
                <w:sz w:val="26"/>
                <w:szCs w:val="26"/>
                <w:lang w:val="nl-NL"/>
              </w:rPr>
            </w:pPr>
            <w:r w:rsidRPr="0043557B">
              <w:rPr>
                <w:b/>
                <w:color w:val="000000" w:themeColor="text1"/>
                <w:sz w:val="26"/>
                <w:szCs w:val="26"/>
                <w:lang w:val="nl-NL"/>
              </w:rPr>
              <w:t xml:space="preserve">II. </w:t>
            </w:r>
          </w:p>
        </w:tc>
        <w:tc>
          <w:tcPr>
            <w:tcW w:w="2098" w:type="dxa"/>
          </w:tcPr>
          <w:p w:rsidR="007F3F6E" w:rsidRPr="0043557B" w:rsidRDefault="007F3F6E" w:rsidP="003C27FB">
            <w:pPr>
              <w:rPr>
                <w:b/>
                <w:color w:val="000000" w:themeColor="text1"/>
                <w:sz w:val="26"/>
                <w:szCs w:val="26"/>
                <w:lang w:val="nl-NL"/>
              </w:rPr>
            </w:pPr>
            <w:r w:rsidRPr="0043557B">
              <w:rPr>
                <w:b/>
                <w:color w:val="000000" w:themeColor="text1"/>
                <w:sz w:val="26"/>
                <w:szCs w:val="26"/>
                <w:lang w:val="nl-NL"/>
              </w:rPr>
              <w:t xml:space="preserve"> Trưởng ban nữ công cơ sở </w:t>
            </w:r>
          </w:p>
        </w:tc>
        <w:tc>
          <w:tcPr>
            <w:tcW w:w="1332" w:type="dxa"/>
          </w:tcPr>
          <w:p w:rsidR="007F3F6E" w:rsidRPr="0043557B" w:rsidRDefault="007F3F6E" w:rsidP="003C27FB">
            <w:pPr>
              <w:rPr>
                <w:color w:val="000000" w:themeColor="text1"/>
                <w:sz w:val="26"/>
                <w:szCs w:val="26"/>
                <w:lang w:val="nl-NL"/>
              </w:rPr>
            </w:pPr>
          </w:p>
        </w:tc>
        <w:tc>
          <w:tcPr>
            <w:tcW w:w="1975" w:type="dxa"/>
          </w:tcPr>
          <w:p w:rsidR="007F3F6E" w:rsidRPr="0043557B" w:rsidRDefault="007F3F6E" w:rsidP="003C27FB">
            <w:pPr>
              <w:rPr>
                <w:color w:val="000000" w:themeColor="text1"/>
                <w:sz w:val="26"/>
                <w:szCs w:val="26"/>
                <w:lang w:val="nl-NL"/>
              </w:rPr>
            </w:pPr>
          </w:p>
        </w:tc>
        <w:tc>
          <w:tcPr>
            <w:tcW w:w="1992" w:type="dxa"/>
            <w:gridSpan w:val="2"/>
          </w:tcPr>
          <w:p w:rsidR="007F3F6E" w:rsidRPr="0043557B" w:rsidRDefault="007F3F6E" w:rsidP="003C27FB">
            <w:pPr>
              <w:rPr>
                <w:color w:val="000000" w:themeColor="text1"/>
                <w:sz w:val="26"/>
                <w:szCs w:val="26"/>
                <w:lang w:val="nl-NL"/>
              </w:rPr>
            </w:pPr>
          </w:p>
        </w:tc>
        <w:tc>
          <w:tcPr>
            <w:tcW w:w="1843"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559" w:type="dxa"/>
            <w:shd w:val="clear" w:color="auto" w:fill="auto"/>
          </w:tcPr>
          <w:p w:rsidR="007F3F6E" w:rsidRPr="0043557B" w:rsidRDefault="007F3F6E" w:rsidP="003C27FB">
            <w:pPr>
              <w:rPr>
                <w:color w:val="000000" w:themeColor="text1"/>
                <w:sz w:val="26"/>
                <w:szCs w:val="26"/>
                <w:lang w:val="nl-NL"/>
              </w:rPr>
            </w:pP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1</w:t>
            </w:r>
          </w:p>
        </w:tc>
        <w:tc>
          <w:tcPr>
            <w:tcW w:w="2098" w:type="dxa"/>
          </w:tcPr>
          <w:p w:rsidR="007F3F6E" w:rsidRPr="0043557B" w:rsidRDefault="007F3F6E" w:rsidP="003C27FB">
            <w:pPr>
              <w:rPr>
                <w:color w:val="000000" w:themeColor="text1"/>
                <w:sz w:val="26"/>
                <w:szCs w:val="26"/>
                <w:lang w:val="nl-NL"/>
              </w:rPr>
            </w:pPr>
          </w:p>
        </w:tc>
        <w:tc>
          <w:tcPr>
            <w:tcW w:w="1332" w:type="dxa"/>
          </w:tcPr>
          <w:p w:rsidR="007F3F6E" w:rsidRPr="0043557B" w:rsidRDefault="007F3F6E" w:rsidP="003C27FB">
            <w:pPr>
              <w:rPr>
                <w:color w:val="000000" w:themeColor="text1"/>
                <w:sz w:val="26"/>
                <w:szCs w:val="26"/>
                <w:lang w:val="nl-NL"/>
              </w:rPr>
            </w:pPr>
          </w:p>
        </w:tc>
        <w:tc>
          <w:tcPr>
            <w:tcW w:w="1975" w:type="dxa"/>
          </w:tcPr>
          <w:p w:rsidR="007F3F6E" w:rsidRPr="0043557B" w:rsidRDefault="007F3F6E" w:rsidP="003C27FB">
            <w:pPr>
              <w:rPr>
                <w:color w:val="000000" w:themeColor="text1"/>
                <w:sz w:val="26"/>
                <w:szCs w:val="26"/>
                <w:lang w:val="nl-NL"/>
              </w:rPr>
            </w:pPr>
          </w:p>
        </w:tc>
        <w:tc>
          <w:tcPr>
            <w:tcW w:w="1992" w:type="dxa"/>
            <w:gridSpan w:val="2"/>
          </w:tcPr>
          <w:p w:rsidR="007F3F6E" w:rsidRPr="0043557B" w:rsidRDefault="007F3F6E" w:rsidP="003C27FB">
            <w:pPr>
              <w:rPr>
                <w:color w:val="000000" w:themeColor="text1"/>
                <w:sz w:val="26"/>
                <w:szCs w:val="26"/>
                <w:lang w:val="nl-NL"/>
              </w:rPr>
            </w:pPr>
          </w:p>
        </w:tc>
        <w:tc>
          <w:tcPr>
            <w:tcW w:w="1843"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559" w:type="dxa"/>
            <w:shd w:val="clear" w:color="auto" w:fill="auto"/>
          </w:tcPr>
          <w:p w:rsidR="007F3F6E" w:rsidRPr="0043557B" w:rsidRDefault="007F3F6E" w:rsidP="003C27FB">
            <w:pPr>
              <w:rPr>
                <w:color w:val="000000" w:themeColor="text1"/>
                <w:sz w:val="26"/>
                <w:szCs w:val="26"/>
                <w:lang w:val="nl-NL"/>
              </w:rPr>
            </w:pP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43557B" w:rsidTr="007F3F6E">
        <w:trPr>
          <w:gridBefore w:val="1"/>
          <w:gridAfter w:val="1"/>
          <w:wBefore w:w="239" w:type="dxa"/>
          <w:wAfter w:w="1406" w:type="dxa"/>
          <w:cantSplit/>
        </w:trPr>
        <w:tc>
          <w:tcPr>
            <w:tcW w:w="759" w:type="dxa"/>
          </w:tcPr>
          <w:p w:rsidR="007F3F6E" w:rsidRPr="0043557B" w:rsidRDefault="007F3F6E" w:rsidP="003C27FB">
            <w:pPr>
              <w:rPr>
                <w:color w:val="000000" w:themeColor="text1"/>
                <w:sz w:val="26"/>
                <w:szCs w:val="26"/>
                <w:lang w:val="nl-NL"/>
              </w:rPr>
            </w:pPr>
            <w:r w:rsidRPr="0043557B">
              <w:rPr>
                <w:color w:val="000000" w:themeColor="text1"/>
                <w:sz w:val="26"/>
                <w:szCs w:val="26"/>
                <w:lang w:val="nl-NL"/>
              </w:rPr>
              <w:t>...</w:t>
            </w:r>
          </w:p>
        </w:tc>
        <w:tc>
          <w:tcPr>
            <w:tcW w:w="2098" w:type="dxa"/>
          </w:tcPr>
          <w:p w:rsidR="007F3F6E" w:rsidRPr="0043557B" w:rsidRDefault="007F3F6E" w:rsidP="003C27FB">
            <w:pPr>
              <w:rPr>
                <w:color w:val="000000" w:themeColor="text1"/>
                <w:sz w:val="26"/>
                <w:szCs w:val="26"/>
                <w:lang w:val="nl-NL"/>
              </w:rPr>
            </w:pPr>
          </w:p>
        </w:tc>
        <w:tc>
          <w:tcPr>
            <w:tcW w:w="1332" w:type="dxa"/>
          </w:tcPr>
          <w:p w:rsidR="007F3F6E" w:rsidRPr="0043557B" w:rsidRDefault="007F3F6E" w:rsidP="003C27FB">
            <w:pPr>
              <w:rPr>
                <w:color w:val="000000" w:themeColor="text1"/>
                <w:sz w:val="26"/>
                <w:szCs w:val="26"/>
                <w:lang w:val="nl-NL"/>
              </w:rPr>
            </w:pPr>
          </w:p>
        </w:tc>
        <w:tc>
          <w:tcPr>
            <w:tcW w:w="1975" w:type="dxa"/>
          </w:tcPr>
          <w:p w:rsidR="007F3F6E" w:rsidRPr="0043557B" w:rsidRDefault="007F3F6E" w:rsidP="003C27FB">
            <w:pPr>
              <w:rPr>
                <w:color w:val="000000" w:themeColor="text1"/>
                <w:sz w:val="26"/>
                <w:szCs w:val="26"/>
                <w:lang w:val="nl-NL"/>
              </w:rPr>
            </w:pPr>
          </w:p>
        </w:tc>
        <w:tc>
          <w:tcPr>
            <w:tcW w:w="1992" w:type="dxa"/>
            <w:gridSpan w:val="2"/>
          </w:tcPr>
          <w:p w:rsidR="007F3F6E" w:rsidRPr="0043557B" w:rsidRDefault="007F3F6E" w:rsidP="003C27FB">
            <w:pPr>
              <w:rPr>
                <w:color w:val="000000" w:themeColor="text1"/>
                <w:sz w:val="26"/>
                <w:szCs w:val="26"/>
                <w:lang w:val="nl-NL"/>
              </w:rPr>
            </w:pPr>
          </w:p>
        </w:tc>
        <w:tc>
          <w:tcPr>
            <w:tcW w:w="1843"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276" w:type="dxa"/>
          </w:tcPr>
          <w:p w:rsidR="007F3F6E" w:rsidRPr="0043557B" w:rsidRDefault="007F3F6E" w:rsidP="003C27FB">
            <w:pPr>
              <w:rPr>
                <w:color w:val="000000" w:themeColor="text1"/>
                <w:sz w:val="26"/>
                <w:szCs w:val="26"/>
                <w:lang w:val="nl-NL"/>
              </w:rPr>
            </w:pPr>
          </w:p>
        </w:tc>
        <w:tc>
          <w:tcPr>
            <w:tcW w:w="1559" w:type="dxa"/>
            <w:shd w:val="clear" w:color="auto" w:fill="auto"/>
          </w:tcPr>
          <w:p w:rsidR="007F3F6E" w:rsidRPr="0043557B" w:rsidRDefault="007F3F6E" w:rsidP="003C27FB">
            <w:pPr>
              <w:rPr>
                <w:color w:val="000000" w:themeColor="text1"/>
                <w:sz w:val="26"/>
                <w:szCs w:val="26"/>
                <w:lang w:val="nl-NL"/>
              </w:rPr>
            </w:pPr>
          </w:p>
        </w:tc>
        <w:tc>
          <w:tcPr>
            <w:tcW w:w="709" w:type="dxa"/>
            <w:shd w:val="clear" w:color="auto" w:fill="auto"/>
          </w:tcPr>
          <w:p w:rsidR="007F3F6E" w:rsidRPr="0043557B" w:rsidRDefault="007F3F6E" w:rsidP="003C27FB">
            <w:pPr>
              <w:rPr>
                <w:color w:val="000000" w:themeColor="text1"/>
                <w:sz w:val="26"/>
                <w:szCs w:val="26"/>
                <w:lang w:val="nl-NL"/>
              </w:rPr>
            </w:pPr>
          </w:p>
        </w:tc>
      </w:tr>
      <w:tr w:rsidR="0043557B" w:rsidRPr="006042F6" w:rsidTr="007F3F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9" w:type="dxa"/>
          </w:tcPr>
          <w:p w:rsidR="007F3F6E" w:rsidRPr="0043557B" w:rsidRDefault="007F3F6E" w:rsidP="003C27FB">
            <w:pPr>
              <w:pStyle w:val="Heading2"/>
              <w:jc w:val="center"/>
              <w:rPr>
                <w:rFonts w:ascii="Times New Roman" w:hAnsi="Times New Roman"/>
                <w:color w:val="000000" w:themeColor="text1"/>
                <w:sz w:val="26"/>
                <w:szCs w:val="26"/>
                <w:lang w:val="nl-NL"/>
              </w:rPr>
            </w:pPr>
          </w:p>
        </w:tc>
        <w:tc>
          <w:tcPr>
            <w:tcW w:w="7593" w:type="dxa"/>
            <w:gridSpan w:val="5"/>
          </w:tcPr>
          <w:p w:rsidR="007F3F6E" w:rsidRPr="0043557B" w:rsidRDefault="007F3F6E" w:rsidP="003C27FB">
            <w:pPr>
              <w:pStyle w:val="Heading2"/>
              <w:jc w:val="center"/>
              <w:rPr>
                <w:rFonts w:ascii="Times New Roman" w:hAnsi="Times New Roman"/>
                <w:color w:val="000000" w:themeColor="text1"/>
                <w:sz w:val="26"/>
                <w:szCs w:val="26"/>
                <w:lang w:val="nl-NL"/>
              </w:rPr>
            </w:pPr>
          </w:p>
          <w:p w:rsidR="007F3F6E" w:rsidRPr="0043557B" w:rsidRDefault="007F3F6E" w:rsidP="003C27FB">
            <w:pPr>
              <w:pStyle w:val="Heading2"/>
              <w:jc w:val="center"/>
              <w:rPr>
                <w:rFonts w:ascii="Times New Roman" w:hAnsi="Times New Roman"/>
                <w:color w:val="000000" w:themeColor="text1"/>
                <w:sz w:val="26"/>
                <w:szCs w:val="26"/>
                <w:lang w:val="nl-NL"/>
              </w:rPr>
            </w:pPr>
            <w:r w:rsidRPr="0043557B">
              <w:rPr>
                <w:rFonts w:ascii="Times New Roman" w:hAnsi="Times New Roman"/>
                <w:color w:val="000000" w:themeColor="text1"/>
                <w:sz w:val="26"/>
                <w:szCs w:val="26"/>
                <w:lang w:val="nl-NL"/>
              </w:rPr>
              <w:t>Người lập biểu</w:t>
            </w:r>
          </w:p>
          <w:p w:rsidR="007F3F6E" w:rsidRPr="0043557B" w:rsidRDefault="007F3F6E" w:rsidP="003C27FB">
            <w:pPr>
              <w:jc w:val="center"/>
              <w:rPr>
                <w:i/>
                <w:color w:val="000000" w:themeColor="text1"/>
                <w:lang w:val="nl-NL"/>
              </w:rPr>
            </w:pPr>
            <w:r w:rsidRPr="0043557B">
              <w:rPr>
                <w:i/>
                <w:color w:val="000000" w:themeColor="text1"/>
                <w:lang w:val="nl-NL"/>
              </w:rPr>
              <w:t xml:space="preserve">(Ký, ghi rõ họ tên và </w:t>
            </w:r>
            <w:r w:rsidRPr="0043557B">
              <w:rPr>
                <w:b/>
                <w:i/>
                <w:color w:val="000000" w:themeColor="text1"/>
                <w:lang w:val="nl-NL"/>
              </w:rPr>
              <w:t>số điện thoại liên lạc</w:t>
            </w:r>
            <w:r w:rsidRPr="0043557B">
              <w:rPr>
                <w:i/>
                <w:color w:val="000000" w:themeColor="text1"/>
                <w:lang w:val="nl-NL"/>
              </w:rPr>
              <w:t>)</w:t>
            </w:r>
          </w:p>
        </w:tc>
        <w:tc>
          <w:tcPr>
            <w:tcW w:w="8632" w:type="dxa"/>
            <w:gridSpan w:val="7"/>
          </w:tcPr>
          <w:p w:rsidR="007F3F6E" w:rsidRPr="0043557B" w:rsidRDefault="007F3F6E" w:rsidP="003C27FB">
            <w:pPr>
              <w:jc w:val="center"/>
              <w:rPr>
                <w:i/>
                <w:iCs/>
                <w:color w:val="000000" w:themeColor="text1"/>
                <w:sz w:val="26"/>
                <w:szCs w:val="26"/>
                <w:lang w:val="nl-NL"/>
              </w:rPr>
            </w:pPr>
          </w:p>
          <w:p w:rsidR="007F3F6E" w:rsidRPr="0043557B" w:rsidRDefault="007F3F6E" w:rsidP="003C27FB">
            <w:pPr>
              <w:jc w:val="center"/>
              <w:rPr>
                <w:i/>
                <w:iCs/>
                <w:color w:val="000000" w:themeColor="text1"/>
                <w:sz w:val="26"/>
                <w:szCs w:val="26"/>
                <w:lang w:val="nl-NL"/>
              </w:rPr>
            </w:pPr>
            <w:r w:rsidRPr="0043557B">
              <w:rPr>
                <w:i/>
                <w:iCs/>
                <w:color w:val="000000" w:themeColor="text1"/>
                <w:sz w:val="26"/>
                <w:szCs w:val="26"/>
                <w:lang w:val="nl-NL"/>
              </w:rPr>
              <w:t>.........,Ngày..... tháng..... năm.......</w:t>
            </w:r>
          </w:p>
          <w:p w:rsidR="007F3F6E" w:rsidRPr="0043557B" w:rsidRDefault="007F3F6E" w:rsidP="003C27FB">
            <w:pPr>
              <w:rPr>
                <w:i/>
                <w:iCs/>
                <w:color w:val="000000" w:themeColor="text1"/>
                <w:sz w:val="26"/>
                <w:szCs w:val="26"/>
                <w:lang w:val="nl-NL"/>
              </w:rPr>
            </w:pPr>
            <w:r w:rsidRPr="0043557B">
              <w:rPr>
                <w:i/>
                <w:iCs/>
                <w:color w:val="000000" w:themeColor="text1"/>
                <w:sz w:val="26"/>
                <w:szCs w:val="26"/>
                <w:lang w:val="nl-NL"/>
              </w:rPr>
              <w:t xml:space="preserve">          </w:t>
            </w:r>
            <w:r w:rsidRPr="0043557B">
              <w:rPr>
                <w:color w:val="000000" w:themeColor="text1"/>
                <w:lang w:val="nl-NL"/>
              </w:rPr>
              <w:t>THỦ TRƯỞNG ĐƠN VỊ HOẶC BCHCĐ</w:t>
            </w:r>
          </w:p>
        </w:tc>
      </w:tr>
    </w:tbl>
    <w:p w:rsidR="007F3F6E" w:rsidRPr="0043557B" w:rsidRDefault="007F3F6E" w:rsidP="007F3F6E">
      <w:pPr>
        <w:rPr>
          <w:color w:val="000000" w:themeColor="text1"/>
          <w:lang w:val="nl-NL"/>
        </w:rPr>
      </w:pPr>
    </w:p>
    <w:p w:rsidR="007F3F6E" w:rsidRPr="0043557B" w:rsidRDefault="007F3F6E" w:rsidP="007F3F6E">
      <w:pPr>
        <w:rPr>
          <w:color w:val="000000" w:themeColor="text1"/>
          <w:lang w:val="nl-NL"/>
        </w:rPr>
      </w:pPr>
    </w:p>
    <w:p w:rsidR="00026630" w:rsidRPr="0043557B" w:rsidRDefault="00026630" w:rsidP="00FD5690">
      <w:pPr>
        <w:spacing w:after="120"/>
        <w:jc w:val="center"/>
        <w:rPr>
          <w:color w:val="000000" w:themeColor="text1"/>
          <w:lang w:val="nl-NL"/>
        </w:rPr>
      </w:pPr>
    </w:p>
    <w:p w:rsidR="00026630" w:rsidRPr="0043557B" w:rsidRDefault="00026630" w:rsidP="00A90177">
      <w:pPr>
        <w:spacing w:after="120"/>
        <w:rPr>
          <w:color w:val="000000" w:themeColor="text1"/>
          <w:lang w:val="nl-NL"/>
        </w:rPr>
      </w:pPr>
    </w:p>
    <w:p w:rsidR="00026630" w:rsidRPr="0043557B" w:rsidRDefault="00026630" w:rsidP="00FD5690">
      <w:pPr>
        <w:spacing w:after="120"/>
        <w:jc w:val="center"/>
        <w:rPr>
          <w:color w:val="000000" w:themeColor="text1"/>
          <w:lang w:val="nl-NL"/>
        </w:rPr>
      </w:pPr>
    </w:p>
    <w:p w:rsidR="00F8766E" w:rsidRPr="0043557B" w:rsidRDefault="00F8766E" w:rsidP="00F8766E">
      <w:pPr>
        <w:spacing w:after="120"/>
        <w:rPr>
          <w:color w:val="000000" w:themeColor="text1"/>
          <w:lang w:val="nl-NL"/>
        </w:rPr>
        <w:sectPr w:rsidR="00F8766E" w:rsidRPr="0043557B" w:rsidSect="00026630">
          <w:pgSz w:w="16840" w:h="11907" w:orient="landscape" w:code="9"/>
          <w:pgMar w:top="1151" w:right="238" w:bottom="1525" w:left="992" w:header="459" w:footer="0" w:gutter="0"/>
          <w:cols w:space="720"/>
          <w:docGrid w:linePitch="381"/>
        </w:sectPr>
      </w:pPr>
    </w:p>
    <w:p w:rsidR="00026630" w:rsidRPr="0043557B" w:rsidRDefault="00026630" w:rsidP="00FD5690">
      <w:pPr>
        <w:spacing w:after="120"/>
        <w:jc w:val="center"/>
        <w:rPr>
          <w:color w:val="000000" w:themeColor="text1"/>
          <w:lang w:val="nl-NL"/>
        </w:rPr>
      </w:pPr>
    </w:p>
    <w:p w:rsidR="00FD5690" w:rsidRPr="0043557B" w:rsidRDefault="00FD5690" w:rsidP="00FD5690">
      <w:pPr>
        <w:tabs>
          <w:tab w:val="left" w:pos="1605"/>
        </w:tabs>
        <w:spacing w:after="120"/>
        <w:jc w:val="both"/>
        <w:rPr>
          <w:b/>
          <w:bCs/>
          <w:color w:val="000000" w:themeColor="text1"/>
          <w:sz w:val="26"/>
          <w:szCs w:val="26"/>
          <w:lang w:val="nl-NL"/>
        </w:rPr>
      </w:pPr>
    </w:p>
    <w:p w:rsidR="00FD5690" w:rsidRPr="0043557B" w:rsidRDefault="00FD5690" w:rsidP="00FD5690">
      <w:pPr>
        <w:tabs>
          <w:tab w:val="left" w:pos="2400"/>
        </w:tabs>
        <w:spacing w:after="120"/>
        <w:jc w:val="both"/>
        <w:rPr>
          <w:b/>
          <w:color w:val="000000" w:themeColor="text1"/>
          <w:szCs w:val="28"/>
          <w:lang w:val="vi-VN"/>
        </w:rPr>
      </w:pPr>
    </w:p>
    <w:p w:rsidR="00FD5690" w:rsidRPr="0043557B" w:rsidRDefault="00FD5690" w:rsidP="00FD5690">
      <w:pPr>
        <w:tabs>
          <w:tab w:val="left" w:pos="2400"/>
        </w:tabs>
        <w:spacing w:after="120"/>
        <w:jc w:val="center"/>
        <w:rPr>
          <w:b/>
          <w:color w:val="000000" w:themeColor="text1"/>
          <w:szCs w:val="28"/>
          <w:lang w:val="vi-VN"/>
        </w:rPr>
      </w:pPr>
      <w:r w:rsidRPr="0043557B">
        <w:rPr>
          <w:b/>
          <w:color w:val="000000" w:themeColor="text1"/>
          <w:szCs w:val="28"/>
          <w:lang w:val="vi-VN"/>
        </w:rPr>
        <w:t>Mẫu 1</w:t>
      </w:r>
    </w:p>
    <w:p w:rsidR="00FD5690" w:rsidRPr="0043557B" w:rsidRDefault="00FD5690" w:rsidP="00FD5690">
      <w:pPr>
        <w:tabs>
          <w:tab w:val="left" w:pos="2400"/>
        </w:tabs>
        <w:spacing w:after="120"/>
        <w:jc w:val="center"/>
        <w:rPr>
          <w:b/>
          <w:color w:val="000000" w:themeColor="text1"/>
          <w:szCs w:val="28"/>
          <w:lang w:val="vi-VN"/>
        </w:rPr>
      </w:pPr>
      <w:r w:rsidRPr="0043557B">
        <w:rPr>
          <w:b/>
          <w:color w:val="000000" w:themeColor="text1"/>
          <w:szCs w:val="28"/>
          <w:lang w:val="vi-VN"/>
        </w:rPr>
        <w:t>MẪU BÁO CÁO THÀNH TÍCH CỦA CÁ NHÂN</w:t>
      </w:r>
    </w:p>
    <w:p w:rsidR="00FD5690" w:rsidRPr="0043557B" w:rsidRDefault="00FD5690" w:rsidP="00FD5690">
      <w:pPr>
        <w:spacing w:before="120" w:after="120" w:line="240" w:lineRule="atLeast"/>
        <w:jc w:val="both"/>
        <w:rPr>
          <w:b/>
          <w:color w:val="000000" w:themeColor="text1"/>
          <w:szCs w:val="28"/>
          <w:lang w:val="vi-VN"/>
        </w:rPr>
      </w:pPr>
    </w:p>
    <w:p w:rsidR="00FD5690" w:rsidRPr="0043557B" w:rsidRDefault="00FD5690" w:rsidP="00FD5690">
      <w:pPr>
        <w:spacing w:before="120" w:after="120" w:line="240" w:lineRule="atLeast"/>
        <w:jc w:val="both"/>
        <w:rPr>
          <w:b/>
          <w:color w:val="000000" w:themeColor="text1"/>
          <w:szCs w:val="28"/>
          <w:lang w:val="vi-VN"/>
        </w:rPr>
      </w:pPr>
      <w:r w:rsidRPr="0043557B">
        <w:rPr>
          <w:b/>
          <w:color w:val="000000" w:themeColor="text1"/>
          <w:szCs w:val="28"/>
          <w:lang w:val="vi-VN"/>
        </w:rPr>
        <w:t>1. Họ và tên cá nhân, năm sinh, số điện thoại, email</w:t>
      </w:r>
      <w:r w:rsidRPr="0043557B">
        <w:rPr>
          <w:color w:val="000000" w:themeColor="text1"/>
          <w:szCs w:val="28"/>
          <w:lang w:val="vi-VN"/>
        </w:rPr>
        <w:t>:……………………..(dán ảnh 4 x 6).</w:t>
      </w:r>
    </w:p>
    <w:p w:rsidR="00FD5690" w:rsidRPr="0043557B" w:rsidRDefault="00FD5690" w:rsidP="00FD5690">
      <w:pPr>
        <w:tabs>
          <w:tab w:val="left" w:pos="284"/>
        </w:tabs>
        <w:spacing w:before="120" w:after="120" w:line="240" w:lineRule="atLeast"/>
        <w:jc w:val="both"/>
        <w:rPr>
          <w:b/>
          <w:color w:val="000000" w:themeColor="text1"/>
          <w:szCs w:val="28"/>
          <w:lang w:val="vi-VN"/>
        </w:rPr>
      </w:pPr>
      <w:r w:rsidRPr="0043557B">
        <w:rPr>
          <w:b/>
          <w:color w:val="000000" w:themeColor="text1"/>
          <w:szCs w:val="28"/>
          <w:lang w:val="vi-VN"/>
        </w:rPr>
        <w:t>2. Đơn vị công tác:  ………………………………………………………………</w:t>
      </w:r>
    </w:p>
    <w:p w:rsidR="00FD5690" w:rsidRPr="0043557B" w:rsidRDefault="00FD5690" w:rsidP="00FD5690">
      <w:pPr>
        <w:tabs>
          <w:tab w:val="left" w:pos="284"/>
        </w:tabs>
        <w:spacing w:before="120" w:after="120" w:line="240" w:lineRule="atLeast"/>
        <w:jc w:val="both"/>
        <w:rPr>
          <w:b/>
          <w:color w:val="000000" w:themeColor="text1"/>
          <w:szCs w:val="28"/>
          <w:lang w:val="vi-VN"/>
        </w:rPr>
      </w:pPr>
      <w:r w:rsidRPr="0043557B">
        <w:rPr>
          <w:b/>
          <w:color w:val="000000" w:themeColor="text1"/>
          <w:szCs w:val="28"/>
          <w:lang w:val="vi-VN"/>
        </w:rPr>
        <w:t>3. Chức danh:  …………………………………………………………………</w:t>
      </w:r>
    </w:p>
    <w:p w:rsidR="00FD5690" w:rsidRPr="0043557B" w:rsidRDefault="00FD5690" w:rsidP="00FD5690">
      <w:pPr>
        <w:spacing w:before="120" w:after="120" w:line="240" w:lineRule="atLeast"/>
        <w:jc w:val="both"/>
        <w:rPr>
          <w:color w:val="000000" w:themeColor="text1"/>
          <w:szCs w:val="28"/>
          <w:lang w:val="vi-VN"/>
        </w:rPr>
      </w:pPr>
      <w:r w:rsidRPr="0043557B">
        <w:rPr>
          <w:b/>
          <w:color w:val="000000" w:themeColor="text1"/>
          <w:szCs w:val="28"/>
          <w:lang w:val="vi-VN"/>
        </w:rPr>
        <w:t>4. Những thành tích xuất sắc trong thực hiện nhiệm vụ chuyên môn:</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Sơ lược quá trình công tác/học tập, chức năng-nhiệm vụ cơ bản của cá nhân</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xml:space="preserve">- Thành tích đạt được trong công việc/học tập, kết quả minh chứng bằng số liệu </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Các sáng kiến trong công việc/số lượng/số sáng kiến được áp dụng vào thực tiễn/hiệu quả kinh tế, xã hội từ các sáng</w:t>
      </w:r>
      <w:r w:rsidRPr="0043557B">
        <w:rPr>
          <w:b/>
          <w:color w:val="000000" w:themeColor="text1"/>
          <w:szCs w:val="28"/>
          <w:lang w:val="vi-VN"/>
        </w:rPr>
        <w:t xml:space="preserve"> </w:t>
      </w:r>
      <w:r w:rsidRPr="0043557B">
        <w:rPr>
          <w:color w:val="000000" w:themeColor="text1"/>
          <w:szCs w:val="28"/>
          <w:lang w:val="vi-VN"/>
        </w:rPr>
        <w:t>kiến mang lại/số người hưởng lợi</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Đề tài nghiên cứu/khả năng áp dụng/hiệuquả kinh tế/số người hưởng lợi</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Số học sinh/sinh viên đào tạo; số học sinh/ sinh viên giỏi; số học sinh/sinh viên có được học bổng/có việc làm</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Số thạc sỹ/nghiên cứu sinh được hướng dẫn:</w:t>
      </w:r>
    </w:p>
    <w:p w:rsidR="00FD5690" w:rsidRPr="0043557B" w:rsidRDefault="00FD5690" w:rsidP="00FD5690">
      <w:pPr>
        <w:spacing w:before="120" w:after="120" w:line="240" w:lineRule="atLeast"/>
        <w:jc w:val="both"/>
        <w:rPr>
          <w:color w:val="000000" w:themeColor="text1"/>
          <w:szCs w:val="28"/>
          <w:lang w:val="vi-VN"/>
        </w:rPr>
      </w:pPr>
      <w:r w:rsidRPr="0043557B">
        <w:rPr>
          <w:b/>
          <w:color w:val="000000" w:themeColor="text1"/>
          <w:szCs w:val="28"/>
          <w:lang w:val="vi-VN"/>
        </w:rPr>
        <w:t>5.Thành tích trong công tác từ thiện, nhân đạo:</w:t>
      </w:r>
    </w:p>
    <w:p w:rsidR="00FD5690" w:rsidRPr="0043557B" w:rsidRDefault="00FD5690" w:rsidP="00FD5690">
      <w:pPr>
        <w:spacing w:before="120" w:line="240" w:lineRule="atLeast"/>
        <w:rPr>
          <w:color w:val="000000" w:themeColor="text1"/>
          <w:szCs w:val="28"/>
          <w:lang w:val="vi-VN"/>
        </w:rPr>
      </w:pPr>
      <w:r w:rsidRPr="0043557B">
        <w:rPr>
          <w:b/>
          <w:color w:val="000000" w:themeColor="text1"/>
          <w:szCs w:val="28"/>
          <w:lang w:val="vi-VN"/>
        </w:rPr>
        <w:t>-</w:t>
      </w:r>
      <w:r w:rsidRPr="0043557B">
        <w:rPr>
          <w:color w:val="000000" w:themeColor="text1"/>
          <w:szCs w:val="28"/>
          <w:lang w:val="vi-VN"/>
        </w:rPr>
        <w:t xml:space="preserve"> Những hoạt động từ thiện xã hội cụ thể</w:t>
      </w:r>
    </w:p>
    <w:p w:rsidR="00FD5690" w:rsidRPr="0043557B" w:rsidRDefault="00FD5690" w:rsidP="00FD5690">
      <w:pPr>
        <w:spacing w:before="120" w:line="240" w:lineRule="atLeast"/>
        <w:rPr>
          <w:color w:val="000000" w:themeColor="text1"/>
          <w:szCs w:val="28"/>
          <w:lang w:val="vi-VN"/>
        </w:rPr>
      </w:pPr>
      <w:r w:rsidRPr="0043557B">
        <w:rPr>
          <w:color w:val="000000" w:themeColor="text1"/>
          <w:szCs w:val="28"/>
          <w:lang w:val="vi-VN"/>
        </w:rPr>
        <w:t>- Số kinh phí/vật phẩm làm từ thiện…</w:t>
      </w:r>
    </w:p>
    <w:p w:rsidR="00FD5690" w:rsidRPr="0043557B" w:rsidRDefault="00FD5690" w:rsidP="00FD5690">
      <w:pPr>
        <w:spacing w:before="120" w:after="120" w:line="240" w:lineRule="atLeast"/>
        <w:jc w:val="both"/>
        <w:rPr>
          <w:b/>
          <w:color w:val="000000" w:themeColor="text1"/>
          <w:szCs w:val="28"/>
          <w:lang w:val="vi-VN"/>
        </w:rPr>
      </w:pPr>
      <w:r w:rsidRPr="0043557B">
        <w:rPr>
          <w:b/>
          <w:color w:val="000000" w:themeColor="text1"/>
          <w:szCs w:val="28"/>
          <w:lang w:val="vi-VN"/>
        </w:rPr>
        <w:t>6.Thành tích khen thưởng nổi bật:</w:t>
      </w:r>
    </w:p>
    <w:p w:rsidR="00FD5690" w:rsidRPr="0043557B" w:rsidRDefault="00FD5690" w:rsidP="00FD5690">
      <w:pPr>
        <w:spacing w:before="120" w:after="120" w:line="240" w:lineRule="atLeast"/>
        <w:jc w:val="both"/>
        <w:rPr>
          <w:color w:val="000000" w:themeColor="text1"/>
          <w:szCs w:val="28"/>
          <w:lang w:val="vi-VN"/>
        </w:rPr>
      </w:pPr>
      <w:r w:rsidRPr="0043557B">
        <w:rPr>
          <w:color w:val="000000" w:themeColor="text1"/>
          <w:szCs w:val="28"/>
          <w:lang w:val="vi-VN"/>
        </w:rPr>
        <w:t>- Các mức khen thưởng: Huân/huy chương, Bằng khen, …</w:t>
      </w:r>
    </w:p>
    <w:p w:rsidR="00FD5690" w:rsidRPr="0043557B" w:rsidRDefault="00FD5690" w:rsidP="00FD5690">
      <w:pPr>
        <w:spacing w:before="120" w:after="120" w:line="240" w:lineRule="atLeast"/>
        <w:jc w:val="both"/>
        <w:rPr>
          <w:color w:val="000000" w:themeColor="text1"/>
          <w:szCs w:val="28"/>
          <w:lang w:val="vi-VN"/>
        </w:rPr>
      </w:pPr>
      <w:r w:rsidRPr="0043557B">
        <w:rPr>
          <w:color w:val="000000" w:themeColor="text1"/>
          <w:szCs w:val="28"/>
          <w:lang w:val="vi-VN"/>
        </w:rPr>
        <w:t>- Các giải thưởng khác</w:t>
      </w:r>
    </w:p>
    <w:p w:rsidR="00FD5690" w:rsidRPr="0043557B" w:rsidRDefault="00FD5690" w:rsidP="00FD5690">
      <w:pPr>
        <w:spacing w:before="120" w:after="120" w:line="240" w:lineRule="atLeast"/>
        <w:jc w:val="both"/>
        <w:rPr>
          <w:color w:val="000000" w:themeColor="text1"/>
          <w:szCs w:val="28"/>
          <w:lang w:val="vi-VN"/>
        </w:rPr>
      </w:pPr>
      <w:r w:rsidRPr="0043557B">
        <w:rPr>
          <w:b/>
          <w:color w:val="000000" w:themeColor="text1"/>
          <w:szCs w:val="28"/>
          <w:lang w:val="vi-VN"/>
        </w:rPr>
        <w:t>7.</w:t>
      </w:r>
      <w:r w:rsidRPr="0043557B">
        <w:rPr>
          <w:b/>
          <w:color w:val="000000" w:themeColor="text1"/>
          <w:spacing w:val="-4"/>
          <w:szCs w:val="28"/>
          <w:lang w:val="vi-VN"/>
        </w:rPr>
        <w:t xml:space="preserve"> Các hoạt động vì sự phát triển của phụ nữ Việt Nam</w:t>
      </w:r>
    </w:p>
    <w:p w:rsidR="00FD5690" w:rsidRPr="0043557B" w:rsidRDefault="00FD5690" w:rsidP="00FD5690">
      <w:pPr>
        <w:spacing w:before="120" w:line="240" w:lineRule="atLeast"/>
        <w:rPr>
          <w:color w:val="000000" w:themeColor="text1"/>
          <w:szCs w:val="28"/>
          <w:lang w:val="vi-VN"/>
        </w:rPr>
      </w:pPr>
      <w:r w:rsidRPr="0043557B">
        <w:rPr>
          <w:color w:val="000000" w:themeColor="text1"/>
          <w:szCs w:val="28"/>
          <w:lang w:val="vi-VN"/>
        </w:rPr>
        <w:t>- Các hoạt động cụ thể hỗ trợ/giúp đỡ CBCNVLĐ nữ có cơ hội phát triển</w:t>
      </w:r>
    </w:p>
    <w:p w:rsidR="00FD5690" w:rsidRPr="0043557B" w:rsidRDefault="00FD5690" w:rsidP="00FD5690">
      <w:pPr>
        <w:spacing w:before="120" w:line="240" w:lineRule="atLeast"/>
        <w:jc w:val="both"/>
        <w:rPr>
          <w:color w:val="000000" w:themeColor="text1"/>
          <w:szCs w:val="28"/>
          <w:lang w:val="vi-VN"/>
        </w:rPr>
      </w:pPr>
      <w:r w:rsidRPr="0043557B">
        <w:rPr>
          <w:color w:val="000000" w:themeColor="text1"/>
          <w:szCs w:val="28"/>
          <w:lang w:val="vi-VN"/>
        </w:rPr>
        <w:t>- Các sáng kiến/tham mưu/đề xuất liên quan đến công tác cán bộ nữ…</w:t>
      </w:r>
    </w:p>
    <w:p w:rsidR="00FD5690" w:rsidRPr="0043557B" w:rsidRDefault="00FD5690" w:rsidP="00FD5690">
      <w:pPr>
        <w:jc w:val="center"/>
        <w:rPr>
          <w:b/>
          <w:color w:val="000000" w:themeColor="text1"/>
          <w:szCs w:val="28"/>
          <w:lang w:val="vi-VN"/>
        </w:rPr>
      </w:pPr>
    </w:p>
    <w:p w:rsidR="00FD5690" w:rsidRPr="0043557B" w:rsidRDefault="00FD5690" w:rsidP="00FD5690">
      <w:pPr>
        <w:jc w:val="center"/>
        <w:rPr>
          <w:b/>
          <w:color w:val="000000" w:themeColor="text1"/>
          <w:szCs w:val="28"/>
          <w:lang w:val="vi-VN"/>
        </w:rPr>
      </w:pPr>
    </w:p>
    <w:p w:rsidR="00FD5690" w:rsidRPr="0043557B" w:rsidRDefault="00FD5690" w:rsidP="00FD5690">
      <w:pPr>
        <w:tabs>
          <w:tab w:val="left" w:pos="2400"/>
        </w:tabs>
        <w:spacing w:after="120"/>
        <w:jc w:val="center"/>
        <w:rPr>
          <w:b/>
          <w:color w:val="000000" w:themeColor="text1"/>
          <w:szCs w:val="28"/>
          <w:lang w:val="vi-VN"/>
        </w:rPr>
      </w:pPr>
      <w:r w:rsidRPr="0043557B">
        <w:rPr>
          <w:b/>
          <w:color w:val="000000" w:themeColor="text1"/>
          <w:szCs w:val="28"/>
          <w:lang w:val="vi-VN"/>
        </w:rPr>
        <w:br w:type="page"/>
      </w:r>
      <w:r w:rsidRPr="0043557B">
        <w:rPr>
          <w:b/>
          <w:color w:val="000000" w:themeColor="text1"/>
          <w:szCs w:val="28"/>
          <w:lang w:val="vi-VN"/>
        </w:rPr>
        <w:lastRenderedPageBreak/>
        <w:t>Mẫu 2</w:t>
      </w:r>
    </w:p>
    <w:p w:rsidR="00FD5690" w:rsidRPr="0043557B" w:rsidRDefault="00FD5690" w:rsidP="00FD5690">
      <w:pPr>
        <w:jc w:val="center"/>
        <w:rPr>
          <w:b/>
          <w:color w:val="000000" w:themeColor="text1"/>
          <w:szCs w:val="28"/>
          <w:lang w:val="vi-VN"/>
        </w:rPr>
      </w:pPr>
      <w:r w:rsidRPr="0043557B">
        <w:rPr>
          <w:b/>
          <w:color w:val="000000" w:themeColor="text1"/>
          <w:szCs w:val="28"/>
          <w:lang w:val="vi-VN"/>
        </w:rPr>
        <w:t xml:space="preserve">MẪU BÁO CÁO THÀNH TÍCH </w:t>
      </w:r>
    </w:p>
    <w:p w:rsidR="00FD5690" w:rsidRPr="0043557B" w:rsidRDefault="00FD5690" w:rsidP="00FD5690">
      <w:pPr>
        <w:jc w:val="center"/>
        <w:rPr>
          <w:b/>
          <w:color w:val="000000" w:themeColor="text1"/>
          <w:szCs w:val="28"/>
          <w:lang w:val="vi-VN"/>
        </w:rPr>
      </w:pPr>
      <w:r w:rsidRPr="0043557B">
        <w:rPr>
          <w:b/>
          <w:color w:val="000000" w:themeColor="text1"/>
          <w:szCs w:val="28"/>
          <w:lang w:val="vi-VN"/>
        </w:rPr>
        <w:t>Tập thể đề cử xét trao Giải thưởng Phụ nữ Việt Nam</w:t>
      </w:r>
    </w:p>
    <w:p w:rsidR="00FD5690" w:rsidRPr="0043557B" w:rsidRDefault="00FD5690" w:rsidP="00FD5690">
      <w:pPr>
        <w:numPr>
          <w:ilvl w:val="0"/>
          <w:numId w:val="1"/>
        </w:numPr>
        <w:tabs>
          <w:tab w:val="left" w:pos="284"/>
        </w:tabs>
        <w:spacing w:before="120" w:after="120" w:line="240" w:lineRule="atLeast"/>
        <w:ind w:left="0" w:firstLine="0"/>
        <w:jc w:val="both"/>
        <w:rPr>
          <w:color w:val="000000" w:themeColor="text1"/>
          <w:szCs w:val="28"/>
          <w:lang w:val="vi-VN"/>
        </w:rPr>
      </w:pPr>
      <w:r w:rsidRPr="0043557B">
        <w:rPr>
          <w:b/>
          <w:color w:val="000000" w:themeColor="text1"/>
          <w:szCs w:val="28"/>
          <w:lang w:val="vi-VN"/>
        </w:rPr>
        <w:t>Họ và tên Tập thể nữ, số điện thoại, email</w:t>
      </w:r>
      <w:r w:rsidRPr="0043557B">
        <w:rPr>
          <w:color w:val="000000" w:themeColor="text1"/>
          <w:szCs w:val="28"/>
          <w:lang w:val="vi-VN"/>
        </w:rPr>
        <w:t>:</w:t>
      </w:r>
    </w:p>
    <w:p w:rsidR="00FD5690" w:rsidRPr="0043557B" w:rsidRDefault="00FD5690" w:rsidP="00FD5690">
      <w:pPr>
        <w:numPr>
          <w:ilvl w:val="0"/>
          <w:numId w:val="1"/>
        </w:numPr>
        <w:tabs>
          <w:tab w:val="left" w:pos="284"/>
        </w:tabs>
        <w:spacing w:before="120" w:after="120" w:line="240" w:lineRule="atLeast"/>
        <w:ind w:left="0" w:firstLine="0"/>
        <w:jc w:val="both"/>
        <w:rPr>
          <w:b/>
          <w:color w:val="000000" w:themeColor="text1"/>
          <w:szCs w:val="28"/>
        </w:rPr>
      </w:pPr>
      <w:r w:rsidRPr="0043557B">
        <w:rPr>
          <w:b/>
          <w:color w:val="000000" w:themeColor="text1"/>
          <w:szCs w:val="28"/>
        </w:rPr>
        <w:t>Đơn vị: ………………………………….</w:t>
      </w:r>
    </w:p>
    <w:p w:rsidR="00FD5690" w:rsidRPr="0043557B" w:rsidRDefault="00FD5690" w:rsidP="00FD5690">
      <w:pPr>
        <w:tabs>
          <w:tab w:val="left" w:pos="284"/>
        </w:tabs>
        <w:spacing w:before="120" w:after="120" w:line="240" w:lineRule="atLeast"/>
        <w:jc w:val="both"/>
        <w:rPr>
          <w:color w:val="000000" w:themeColor="text1"/>
          <w:szCs w:val="28"/>
        </w:rPr>
      </w:pPr>
      <w:r w:rsidRPr="0043557B">
        <w:rPr>
          <w:b/>
          <w:color w:val="000000" w:themeColor="text1"/>
          <w:szCs w:val="28"/>
        </w:rPr>
        <w:t>3. Số cán bộ CNVLĐ nữ trên tổng số CBCNVLĐ của đơn vị:</w:t>
      </w:r>
    </w:p>
    <w:p w:rsidR="00FD5690" w:rsidRPr="0043557B" w:rsidRDefault="00FD5690" w:rsidP="00FD5690">
      <w:pPr>
        <w:tabs>
          <w:tab w:val="left" w:pos="284"/>
        </w:tabs>
        <w:spacing w:before="120" w:after="120" w:line="240" w:lineRule="atLeast"/>
        <w:jc w:val="both"/>
        <w:rPr>
          <w:color w:val="000000" w:themeColor="text1"/>
          <w:szCs w:val="28"/>
        </w:rPr>
      </w:pPr>
      <w:r w:rsidRPr="0043557B">
        <w:rPr>
          <w:b/>
          <w:color w:val="000000" w:themeColor="text1"/>
          <w:szCs w:val="28"/>
        </w:rPr>
        <w:t>4. Số lượng cán bộ nữ có chức danh trong tập thể (số lượng/tỷ lệ %):</w:t>
      </w:r>
    </w:p>
    <w:p w:rsidR="00FD5690" w:rsidRPr="0043557B" w:rsidRDefault="00FD5690" w:rsidP="00FD5690">
      <w:pPr>
        <w:tabs>
          <w:tab w:val="left" w:pos="284"/>
        </w:tabs>
        <w:spacing w:before="120" w:after="120" w:line="240" w:lineRule="atLeast"/>
        <w:jc w:val="both"/>
        <w:rPr>
          <w:b/>
          <w:color w:val="000000" w:themeColor="text1"/>
          <w:szCs w:val="28"/>
        </w:rPr>
      </w:pPr>
      <w:r w:rsidRPr="0043557B">
        <w:rPr>
          <w:b/>
          <w:color w:val="000000" w:themeColor="text1"/>
          <w:szCs w:val="28"/>
        </w:rPr>
        <w:t>5.Số lượng/tỷ lệ Đảng viên nữ trong tập thể:</w:t>
      </w:r>
    </w:p>
    <w:p w:rsidR="00FD5690" w:rsidRPr="0043557B" w:rsidRDefault="00FD5690" w:rsidP="00FD5690">
      <w:pPr>
        <w:tabs>
          <w:tab w:val="left" w:pos="284"/>
        </w:tabs>
        <w:spacing w:before="120" w:after="120" w:line="240" w:lineRule="atLeast"/>
        <w:jc w:val="both"/>
        <w:rPr>
          <w:color w:val="000000" w:themeColor="text1"/>
          <w:szCs w:val="28"/>
        </w:rPr>
      </w:pPr>
      <w:r w:rsidRPr="0043557B">
        <w:rPr>
          <w:b/>
          <w:color w:val="000000" w:themeColor="text1"/>
          <w:szCs w:val="28"/>
        </w:rPr>
        <w:t>6. Những thành tích xuất sắc trong thực hiện nhiệm vụ chuyên môn:</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Sơ lược quá trình công tác/học tập, chức năng-nhiệm vụ cơ bản của đơn vị</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xml:space="preserve">- Thành tích đạt được trong công việc/học tập, kết quả minh chứng bằng số liệu </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Các sáng kiến trong công việc/số lượng/số sáng kiến được áp dụng vào thực tiễn/hiệu quả kinh tế, xã hội từ các sáng</w:t>
      </w:r>
      <w:r w:rsidRPr="0043557B">
        <w:rPr>
          <w:b/>
          <w:color w:val="000000" w:themeColor="text1"/>
          <w:szCs w:val="28"/>
        </w:rPr>
        <w:t xml:space="preserve"> </w:t>
      </w:r>
      <w:r w:rsidRPr="0043557B">
        <w:rPr>
          <w:color w:val="000000" w:themeColor="text1"/>
          <w:szCs w:val="28"/>
        </w:rPr>
        <w:t>kiến mang lại/số người hưởng lợi</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Đề tài nghiên cứu/khả năng áp dụng/hiệu quả kinh tế/số người hưởng lợi</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Thuế/doanh thu/lãi/thu nhập người lao động trong đơn vị</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Số học sinh/sinh viên đào tạo; số học sinh/ sinh viên giỏi; số học sinh/sinh viên có được học bổng/có việc làm</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Số thạc sỹ/nghiên cứu sinh được hướng dẫn</w:t>
      </w:r>
    </w:p>
    <w:p w:rsidR="00FD5690" w:rsidRPr="0043557B" w:rsidRDefault="00FD5690" w:rsidP="00FD5690">
      <w:pPr>
        <w:spacing w:before="120" w:after="120" w:line="240" w:lineRule="atLeast"/>
        <w:jc w:val="both"/>
        <w:rPr>
          <w:color w:val="000000" w:themeColor="text1"/>
          <w:szCs w:val="28"/>
        </w:rPr>
      </w:pPr>
      <w:r w:rsidRPr="0043557B">
        <w:rPr>
          <w:b/>
          <w:color w:val="000000" w:themeColor="text1"/>
          <w:szCs w:val="28"/>
        </w:rPr>
        <w:t>7.Thành tích trong công tác từ thiện, nhân đạo:</w:t>
      </w:r>
    </w:p>
    <w:p w:rsidR="00FD5690" w:rsidRPr="0043557B" w:rsidRDefault="00FD5690" w:rsidP="00FD5690">
      <w:pPr>
        <w:spacing w:before="120" w:line="240" w:lineRule="atLeast"/>
        <w:rPr>
          <w:color w:val="000000" w:themeColor="text1"/>
          <w:szCs w:val="28"/>
        </w:rPr>
      </w:pPr>
      <w:r w:rsidRPr="0043557B">
        <w:rPr>
          <w:b/>
          <w:color w:val="000000" w:themeColor="text1"/>
          <w:szCs w:val="28"/>
        </w:rPr>
        <w:t>-</w:t>
      </w:r>
      <w:r w:rsidRPr="0043557B">
        <w:rPr>
          <w:color w:val="000000" w:themeColor="text1"/>
          <w:szCs w:val="28"/>
        </w:rPr>
        <w:t xml:space="preserve"> Những hoạt động từ thiện xã hội cụ thể</w:t>
      </w:r>
    </w:p>
    <w:p w:rsidR="00FD5690" w:rsidRPr="0043557B" w:rsidRDefault="00FD5690" w:rsidP="00FD5690">
      <w:pPr>
        <w:spacing w:before="120" w:line="240" w:lineRule="atLeast"/>
        <w:rPr>
          <w:color w:val="000000" w:themeColor="text1"/>
          <w:szCs w:val="28"/>
        </w:rPr>
      </w:pPr>
      <w:r w:rsidRPr="0043557B">
        <w:rPr>
          <w:color w:val="000000" w:themeColor="text1"/>
          <w:szCs w:val="28"/>
        </w:rPr>
        <w:t>- Số kinh phí/vật phẩm làm từ thiện…</w:t>
      </w:r>
    </w:p>
    <w:p w:rsidR="00FD5690" w:rsidRPr="0043557B" w:rsidRDefault="00FD5690" w:rsidP="00FD5690">
      <w:pPr>
        <w:spacing w:before="120" w:after="120" w:line="240" w:lineRule="atLeast"/>
        <w:jc w:val="both"/>
        <w:rPr>
          <w:b/>
          <w:color w:val="000000" w:themeColor="text1"/>
          <w:szCs w:val="28"/>
        </w:rPr>
      </w:pPr>
      <w:r w:rsidRPr="0043557B">
        <w:rPr>
          <w:b/>
          <w:color w:val="000000" w:themeColor="text1"/>
          <w:szCs w:val="28"/>
        </w:rPr>
        <w:t>8.Thành tích khen thưởng nổi bật:</w:t>
      </w:r>
    </w:p>
    <w:p w:rsidR="00FD5690" w:rsidRPr="0043557B" w:rsidRDefault="00FD5690" w:rsidP="00FD5690">
      <w:pPr>
        <w:spacing w:before="120" w:after="120" w:line="240" w:lineRule="atLeast"/>
        <w:jc w:val="both"/>
        <w:rPr>
          <w:color w:val="000000" w:themeColor="text1"/>
          <w:szCs w:val="28"/>
        </w:rPr>
      </w:pPr>
      <w:r w:rsidRPr="0043557B">
        <w:rPr>
          <w:color w:val="000000" w:themeColor="text1"/>
          <w:szCs w:val="28"/>
        </w:rPr>
        <w:t>- Các mức khen thưởng: Huân/huy chương, Bằng khen, …</w:t>
      </w:r>
    </w:p>
    <w:p w:rsidR="00FD5690" w:rsidRPr="0043557B" w:rsidRDefault="00FD5690" w:rsidP="00FD5690">
      <w:pPr>
        <w:spacing w:before="120" w:after="120" w:line="240" w:lineRule="atLeast"/>
        <w:jc w:val="both"/>
        <w:rPr>
          <w:color w:val="000000" w:themeColor="text1"/>
          <w:szCs w:val="28"/>
        </w:rPr>
      </w:pPr>
      <w:r w:rsidRPr="0043557B">
        <w:rPr>
          <w:color w:val="000000" w:themeColor="text1"/>
          <w:szCs w:val="28"/>
        </w:rPr>
        <w:t>- Các giải thưởng khác</w:t>
      </w:r>
    </w:p>
    <w:p w:rsidR="00FD5690" w:rsidRPr="0043557B" w:rsidRDefault="00FD5690" w:rsidP="00FD5690">
      <w:pPr>
        <w:spacing w:before="120" w:after="120" w:line="240" w:lineRule="atLeast"/>
        <w:jc w:val="both"/>
        <w:rPr>
          <w:color w:val="000000" w:themeColor="text1"/>
          <w:szCs w:val="28"/>
        </w:rPr>
      </w:pPr>
      <w:r w:rsidRPr="0043557B">
        <w:rPr>
          <w:b/>
          <w:color w:val="000000" w:themeColor="text1"/>
          <w:szCs w:val="28"/>
        </w:rPr>
        <w:t>9.</w:t>
      </w:r>
      <w:r w:rsidRPr="0043557B">
        <w:rPr>
          <w:b/>
          <w:color w:val="000000" w:themeColor="text1"/>
          <w:spacing w:val="-4"/>
          <w:szCs w:val="28"/>
        </w:rPr>
        <w:t xml:space="preserve"> C</w:t>
      </w:r>
      <w:r w:rsidRPr="0043557B">
        <w:rPr>
          <w:b/>
          <w:color w:val="000000" w:themeColor="text1"/>
          <w:spacing w:val="-4"/>
          <w:szCs w:val="28"/>
          <w:lang w:val="vi-VN"/>
        </w:rPr>
        <w:t>ác hoạt động vì sự phát triển của phụ nữ Việt Nam</w:t>
      </w:r>
    </w:p>
    <w:p w:rsidR="00FD5690" w:rsidRPr="0043557B" w:rsidRDefault="00FD5690" w:rsidP="00FD5690">
      <w:pPr>
        <w:spacing w:before="120" w:line="240" w:lineRule="atLeast"/>
        <w:rPr>
          <w:color w:val="000000" w:themeColor="text1"/>
          <w:szCs w:val="28"/>
        </w:rPr>
      </w:pPr>
      <w:r w:rsidRPr="0043557B">
        <w:rPr>
          <w:color w:val="000000" w:themeColor="text1"/>
          <w:szCs w:val="28"/>
        </w:rPr>
        <w:t>- Các hoạt động cụ thể hỗ trợ/giúp đỡ CBCNVLĐ nữ có cơ hội phát triển</w:t>
      </w:r>
    </w:p>
    <w:p w:rsidR="00FD5690" w:rsidRPr="0043557B" w:rsidRDefault="00FD5690" w:rsidP="00FD5690">
      <w:pPr>
        <w:spacing w:before="120" w:line="240" w:lineRule="atLeast"/>
        <w:jc w:val="both"/>
        <w:rPr>
          <w:color w:val="000000" w:themeColor="text1"/>
          <w:szCs w:val="28"/>
        </w:rPr>
      </w:pPr>
      <w:r w:rsidRPr="0043557B">
        <w:rPr>
          <w:color w:val="000000" w:themeColor="text1"/>
          <w:szCs w:val="28"/>
        </w:rPr>
        <w:t>- Các sáng kiến/tham mưu/đề xuất liên quan đến công tác cán bộ nữ…</w:t>
      </w:r>
    </w:p>
    <w:p w:rsidR="00FD5690" w:rsidRPr="0043557B" w:rsidRDefault="00FD5690" w:rsidP="00FD5690">
      <w:pPr>
        <w:spacing w:before="120" w:line="240" w:lineRule="atLeast"/>
        <w:jc w:val="both"/>
        <w:rPr>
          <w:color w:val="000000" w:themeColor="text1"/>
          <w:szCs w:val="28"/>
        </w:rPr>
      </w:pPr>
    </w:p>
    <w:p w:rsidR="00FD5690" w:rsidRPr="0043557B" w:rsidRDefault="00FD5690" w:rsidP="002715D6">
      <w:pPr>
        <w:tabs>
          <w:tab w:val="left" w:pos="426"/>
        </w:tabs>
        <w:autoSpaceDE w:val="0"/>
        <w:autoSpaceDN w:val="0"/>
        <w:spacing w:after="120"/>
        <w:ind w:firstLine="540"/>
        <w:jc w:val="both"/>
        <w:rPr>
          <w:b/>
          <w:bCs/>
          <w:i/>
          <w:color w:val="000000" w:themeColor="text1"/>
          <w:szCs w:val="28"/>
        </w:rPr>
        <w:sectPr w:rsidR="00FD5690" w:rsidRPr="0043557B" w:rsidSect="00026630">
          <w:pgSz w:w="11907" w:h="16840" w:code="9"/>
          <w:pgMar w:top="992" w:right="1151" w:bottom="238" w:left="1525" w:header="459" w:footer="0" w:gutter="0"/>
          <w:cols w:space="720"/>
          <w:docGrid w:linePitch="381"/>
        </w:sectPr>
      </w:pPr>
      <w:r w:rsidRPr="0043557B">
        <w:rPr>
          <w:b/>
          <w:i/>
          <w:iCs/>
          <w:color w:val="000000" w:themeColor="text1"/>
          <w:szCs w:val="28"/>
        </w:rPr>
        <w:t>* Lưu ý</w:t>
      </w:r>
      <w:r w:rsidRPr="0043557B">
        <w:rPr>
          <w:b/>
          <w:i/>
          <w:color w:val="000000" w:themeColor="text1"/>
          <w:szCs w:val="28"/>
        </w:rPr>
        <w:t xml:space="preserve">: </w:t>
      </w:r>
      <w:r w:rsidRPr="0043557B">
        <w:rPr>
          <w:b/>
          <w:bCs/>
          <w:i/>
          <w:color w:val="000000" w:themeColor="text1"/>
          <w:szCs w:val="28"/>
        </w:rPr>
        <w:t>Hồ sơ đề nghị xét trao Giải thưởng Phụ nữ Việ</w:t>
      </w:r>
      <w:r w:rsidR="007F3F6E" w:rsidRPr="0043557B">
        <w:rPr>
          <w:b/>
          <w:bCs/>
          <w:i/>
          <w:color w:val="000000" w:themeColor="text1"/>
          <w:szCs w:val="28"/>
        </w:rPr>
        <w:t>t Nam</w:t>
      </w:r>
      <w:r w:rsidRPr="0043557B">
        <w:rPr>
          <w:b/>
          <w:bCs/>
          <w:i/>
          <w:color w:val="000000" w:themeColor="text1"/>
          <w:szCs w:val="28"/>
        </w:rPr>
        <w:t xml:space="preserve"> chỉ được xét khi đảm bảo đầy đủ các biên bản họp xét chọn từ cấp cơ sở, bắt buộc có công văn giới thiệu và biên bản họp của Hội đồng thi đua Bộ/ngành hoặc tỉnh/thành phố; báo cáo thành tích rõ ràng, đầy đủ; hồ sơ gửi đúng hạn. </w:t>
      </w:r>
    </w:p>
    <w:p w:rsidR="00704615" w:rsidRPr="0043557B" w:rsidRDefault="00704615" w:rsidP="00772AF5">
      <w:pPr>
        <w:rPr>
          <w:color w:val="000000" w:themeColor="text1"/>
          <w:lang w:val="nl-NL"/>
        </w:rPr>
      </w:pPr>
    </w:p>
    <w:sectPr w:rsidR="00704615" w:rsidRPr="0043557B" w:rsidSect="00800905">
      <w:footerReference w:type="default" r:id="rId11"/>
      <w:pgSz w:w="16840" w:h="11907" w:orient="landscape" w:code="9"/>
      <w:pgMar w:top="1701" w:right="1134"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903" w:rsidRDefault="00C34903" w:rsidP="00FD5690">
      <w:r>
        <w:separator/>
      </w:r>
    </w:p>
  </w:endnote>
  <w:endnote w:type="continuationSeparator" w:id="0">
    <w:p w:rsidR="00C34903" w:rsidRDefault="00C34903" w:rsidP="00FD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0" w:rsidRDefault="00FD5690" w:rsidP="00BD3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5690" w:rsidRDefault="00FD56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0" w:rsidRDefault="00FD5690">
    <w:pPr>
      <w:pStyle w:val="Footer"/>
      <w:jc w:val="center"/>
    </w:pPr>
    <w:r>
      <w:fldChar w:fldCharType="begin"/>
    </w:r>
    <w:r>
      <w:instrText xml:space="preserve"> PAGE   \* MERGEFORMAT </w:instrText>
    </w:r>
    <w:r>
      <w:fldChar w:fldCharType="separate"/>
    </w:r>
    <w:r w:rsidR="00E974D4">
      <w:rPr>
        <w:noProof/>
      </w:rPr>
      <w:t>4</w:t>
    </w:r>
    <w:r>
      <w:rPr>
        <w:noProof/>
      </w:rPr>
      <w:fldChar w:fldCharType="end"/>
    </w:r>
  </w:p>
  <w:p w:rsidR="00FD5690" w:rsidRDefault="00FD56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CD" w:rsidRDefault="00920257">
    <w:pPr>
      <w:pStyle w:val="Footer"/>
      <w:jc w:val="right"/>
    </w:pPr>
    <w:r>
      <w:fldChar w:fldCharType="begin"/>
    </w:r>
    <w:r>
      <w:instrText xml:space="preserve"> PAGE   \* MERGEFORMAT </w:instrText>
    </w:r>
    <w:r>
      <w:fldChar w:fldCharType="separate"/>
    </w:r>
    <w:r w:rsidR="00E974D4">
      <w:rPr>
        <w:noProof/>
      </w:rPr>
      <w:t>10</w:t>
    </w:r>
    <w:r>
      <w:fldChar w:fldCharType="end"/>
    </w:r>
  </w:p>
  <w:p w:rsidR="00A075CD" w:rsidRDefault="00C349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903" w:rsidRDefault="00C34903" w:rsidP="00FD5690">
      <w:r>
        <w:separator/>
      </w:r>
    </w:p>
  </w:footnote>
  <w:footnote w:type="continuationSeparator" w:id="0">
    <w:p w:rsidR="00C34903" w:rsidRDefault="00C34903" w:rsidP="00FD5690">
      <w:r>
        <w:continuationSeparator/>
      </w:r>
    </w:p>
  </w:footnote>
  <w:footnote w:id="1">
    <w:p w:rsidR="0095163B" w:rsidRDefault="0095163B">
      <w:pPr>
        <w:pStyle w:val="FootnoteText"/>
      </w:pPr>
      <w:r>
        <w:rPr>
          <w:rStyle w:val="FootnoteReference"/>
        </w:rPr>
        <w:footnoteRef/>
      </w:r>
      <w:r>
        <w:t xml:space="preserve"> </w:t>
      </w:r>
      <w:r w:rsidR="00814C1A">
        <w:t xml:space="preserve">Theo </w:t>
      </w:r>
      <w:r w:rsidR="00BA5C23">
        <w:t>Quyết định số 1842/QĐ-BNV ngày 03/11/2011 của Bộ Nội vụ về việc cấp Giấy phép thành lập và công nhận Điều lệ Quỹ Giải thưởng tài năng nữ Việt Nam.</w:t>
      </w:r>
    </w:p>
  </w:footnote>
  <w:footnote w:id="2">
    <w:p w:rsidR="00A90177" w:rsidRDefault="00A90177" w:rsidP="00A90177">
      <w:pPr>
        <w:pStyle w:val="FootnoteText"/>
      </w:pPr>
      <w:r>
        <w:rPr>
          <w:rStyle w:val="FootnoteReference"/>
        </w:rPr>
        <w:footnoteRef/>
      </w:r>
      <w:r>
        <w:t xml:space="preserve"> Ngành mang tính chất đặc thù: kỹ thuật, xây dựng….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B01"/>
    <w:multiLevelType w:val="hybridMultilevel"/>
    <w:tmpl w:val="139CA904"/>
    <w:lvl w:ilvl="0" w:tplc="7EF06106">
      <w:start w:val="1"/>
      <w:numFmt w:val="decimal"/>
      <w:lvlText w:val="%1."/>
      <w:lvlJc w:val="left"/>
      <w:pPr>
        <w:ind w:left="644" w:hanging="360"/>
      </w:pPr>
      <w:rPr>
        <w:rFonts w:ascii="SimSun" w:hAnsi="SimSun" w:cs="SimSun"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87BE2"/>
    <w:multiLevelType w:val="hybridMultilevel"/>
    <w:tmpl w:val="1060A300"/>
    <w:lvl w:ilvl="0" w:tplc="A3EAC74A">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VnTime" w:hAnsi=".VnTime" w:cs=".VnTime" w:hint="default"/>
      </w:rPr>
    </w:lvl>
    <w:lvl w:ilvl="2" w:tplc="04090005" w:tentative="1">
      <w:start w:val="1"/>
      <w:numFmt w:val="bullet"/>
      <w:lvlText w:val=""/>
      <w:lvlJc w:val="left"/>
      <w:pPr>
        <w:ind w:left="2160" w:hanging="360"/>
      </w:pPr>
      <w:rPr>
        <w:rFonts w:ascii=".VnArial" w:hAnsi=".VnArial"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VnTime" w:hAnsi=".VnTime" w:cs=".VnTime" w:hint="default"/>
      </w:rPr>
    </w:lvl>
    <w:lvl w:ilvl="5" w:tplc="04090005" w:tentative="1">
      <w:start w:val="1"/>
      <w:numFmt w:val="bullet"/>
      <w:lvlText w:val=""/>
      <w:lvlJc w:val="left"/>
      <w:pPr>
        <w:ind w:left="4320" w:hanging="360"/>
      </w:pPr>
      <w:rPr>
        <w:rFonts w:ascii=".VnArial" w:hAnsi=".VnArial"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VnTime" w:hAnsi=".VnTime" w:cs=".VnTime" w:hint="default"/>
      </w:rPr>
    </w:lvl>
    <w:lvl w:ilvl="8" w:tplc="04090005" w:tentative="1">
      <w:start w:val="1"/>
      <w:numFmt w:val="bullet"/>
      <w:lvlText w:val=""/>
      <w:lvlJc w:val="left"/>
      <w:pPr>
        <w:ind w:left="6480" w:hanging="360"/>
      </w:pPr>
      <w:rPr>
        <w:rFonts w:ascii=".VnArial" w:hAnsi=".VnArial" w:hint="default"/>
      </w:rPr>
    </w:lvl>
  </w:abstractNum>
  <w:abstractNum w:abstractNumId="2" w15:restartNumberingAfterBreak="0">
    <w:nsid w:val="796D15F7"/>
    <w:multiLevelType w:val="hybridMultilevel"/>
    <w:tmpl w:val="6532BBBA"/>
    <w:lvl w:ilvl="0" w:tplc="FB3244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90"/>
    <w:rsid w:val="0001081E"/>
    <w:rsid w:val="00012AE3"/>
    <w:rsid w:val="00023A27"/>
    <w:rsid w:val="00026630"/>
    <w:rsid w:val="00042DFA"/>
    <w:rsid w:val="00045A89"/>
    <w:rsid w:val="000746F0"/>
    <w:rsid w:val="00077953"/>
    <w:rsid w:val="00080B39"/>
    <w:rsid w:val="00091274"/>
    <w:rsid w:val="000973F8"/>
    <w:rsid w:val="000A50F4"/>
    <w:rsid w:val="000B6457"/>
    <w:rsid w:val="000B6D28"/>
    <w:rsid w:val="000C568E"/>
    <w:rsid w:val="000C7EA0"/>
    <w:rsid w:val="000D78FD"/>
    <w:rsid w:val="000F04AD"/>
    <w:rsid w:val="000F6471"/>
    <w:rsid w:val="0010777C"/>
    <w:rsid w:val="001127B3"/>
    <w:rsid w:val="00121114"/>
    <w:rsid w:val="00123390"/>
    <w:rsid w:val="00153349"/>
    <w:rsid w:val="00171409"/>
    <w:rsid w:val="00173053"/>
    <w:rsid w:val="00180666"/>
    <w:rsid w:val="001814C7"/>
    <w:rsid w:val="0018761D"/>
    <w:rsid w:val="0019797C"/>
    <w:rsid w:val="001A0344"/>
    <w:rsid w:val="001B0B83"/>
    <w:rsid w:val="001C7CB5"/>
    <w:rsid w:val="001D1C37"/>
    <w:rsid w:val="001D2EBC"/>
    <w:rsid w:val="001E0787"/>
    <w:rsid w:val="001E1CD8"/>
    <w:rsid w:val="001E404D"/>
    <w:rsid w:val="001F5DE7"/>
    <w:rsid w:val="002010A6"/>
    <w:rsid w:val="00211364"/>
    <w:rsid w:val="00230361"/>
    <w:rsid w:val="00233ECB"/>
    <w:rsid w:val="00253426"/>
    <w:rsid w:val="002715D6"/>
    <w:rsid w:val="00273C76"/>
    <w:rsid w:val="00285386"/>
    <w:rsid w:val="00292FEE"/>
    <w:rsid w:val="002B4071"/>
    <w:rsid w:val="002D507C"/>
    <w:rsid w:val="002E65E7"/>
    <w:rsid w:val="002E6DFB"/>
    <w:rsid w:val="00310093"/>
    <w:rsid w:val="00313903"/>
    <w:rsid w:val="003173FC"/>
    <w:rsid w:val="00356226"/>
    <w:rsid w:val="00370C6C"/>
    <w:rsid w:val="00374787"/>
    <w:rsid w:val="00383EC1"/>
    <w:rsid w:val="003A0036"/>
    <w:rsid w:val="003A01B1"/>
    <w:rsid w:val="003B2761"/>
    <w:rsid w:val="003E1688"/>
    <w:rsid w:val="003E2F3C"/>
    <w:rsid w:val="003E455D"/>
    <w:rsid w:val="003F4CD4"/>
    <w:rsid w:val="0043256D"/>
    <w:rsid w:val="00433B7D"/>
    <w:rsid w:val="00435387"/>
    <w:rsid w:val="0043557B"/>
    <w:rsid w:val="00444678"/>
    <w:rsid w:val="00451C92"/>
    <w:rsid w:val="00452D0D"/>
    <w:rsid w:val="00460862"/>
    <w:rsid w:val="00461B1D"/>
    <w:rsid w:val="00470B37"/>
    <w:rsid w:val="00480D76"/>
    <w:rsid w:val="004C2ADE"/>
    <w:rsid w:val="004D454E"/>
    <w:rsid w:val="004E334E"/>
    <w:rsid w:val="004F2338"/>
    <w:rsid w:val="004F499F"/>
    <w:rsid w:val="004F541F"/>
    <w:rsid w:val="00522D8E"/>
    <w:rsid w:val="00534084"/>
    <w:rsid w:val="00542D7B"/>
    <w:rsid w:val="00547E3A"/>
    <w:rsid w:val="005543FB"/>
    <w:rsid w:val="0056518C"/>
    <w:rsid w:val="005A2225"/>
    <w:rsid w:val="005A26BC"/>
    <w:rsid w:val="005A5335"/>
    <w:rsid w:val="005A5974"/>
    <w:rsid w:val="005A73D8"/>
    <w:rsid w:val="005C0722"/>
    <w:rsid w:val="005C2924"/>
    <w:rsid w:val="005C3B91"/>
    <w:rsid w:val="005D2126"/>
    <w:rsid w:val="005D7222"/>
    <w:rsid w:val="00602F50"/>
    <w:rsid w:val="006042F6"/>
    <w:rsid w:val="00613625"/>
    <w:rsid w:val="00634267"/>
    <w:rsid w:val="00641586"/>
    <w:rsid w:val="0064261F"/>
    <w:rsid w:val="00643616"/>
    <w:rsid w:val="006532F8"/>
    <w:rsid w:val="0065638B"/>
    <w:rsid w:val="00661F99"/>
    <w:rsid w:val="006630C7"/>
    <w:rsid w:val="006762C2"/>
    <w:rsid w:val="00676477"/>
    <w:rsid w:val="006B6F75"/>
    <w:rsid w:val="006D40A2"/>
    <w:rsid w:val="006D6963"/>
    <w:rsid w:val="006D6C51"/>
    <w:rsid w:val="006E7632"/>
    <w:rsid w:val="006F7ABF"/>
    <w:rsid w:val="0070247D"/>
    <w:rsid w:val="00704615"/>
    <w:rsid w:val="0070680D"/>
    <w:rsid w:val="00713D62"/>
    <w:rsid w:val="00714820"/>
    <w:rsid w:val="00727F3C"/>
    <w:rsid w:val="00762F49"/>
    <w:rsid w:val="007703DB"/>
    <w:rsid w:val="00772AF5"/>
    <w:rsid w:val="007810D9"/>
    <w:rsid w:val="00784B2D"/>
    <w:rsid w:val="007C4AE9"/>
    <w:rsid w:val="007C552E"/>
    <w:rsid w:val="007C6AC4"/>
    <w:rsid w:val="007F0B8A"/>
    <w:rsid w:val="007F3F6E"/>
    <w:rsid w:val="0080242C"/>
    <w:rsid w:val="00814C1A"/>
    <w:rsid w:val="008158C2"/>
    <w:rsid w:val="00820B3A"/>
    <w:rsid w:val="00823A83"/>
    <w:rsid w:val="00825539"/>
    <w:rsid w:val="00835047"/>
    <w:rsid w:val="0083611C"/>
    <w:rsid w:val="00837007"/>
    <w:rsid w:val="008706A2"/>
    <w:rsid w:val="00884257"/>
    <w:rsid w:val="00886923"/>
    <w:rsid w:val="0089330B"/>
    <w:rsid w:val="008A5B28"/>
    <w:rsid w:val="008B454B"/>
    <w:rsid w:val="008B7BC5"/>
    <w:rsid w:val="008D5EDA"/>
    <w:rsid w:val="009031B4"/>
    <w:rsid w:val="00914102"/>
    <w:rsid w:val="00920257"/>
    <w:rsid w:val="009212E9"/>
    <w:rsid w:val="0092629B"/>
    <w:rsid w:val="0094586B"/>
    <w:rsid w:val="0095163B"/>
    <w:rsid w:val="00957E18"/>
    <w:rsid w:val="00957E9C"/>
    <w:rsid w:val="0096182F"/>
    <w:rsid w:val="009707AF"/>
    <w:rsid w:val="00992B86"/>
    <w:rsid w:val="009A0C49"/>
    <w:rsid w:val="009A159E"/>
    <w:rsid w:val="009A5B3B"/>
    <w:rsid w:val="009C18A1"/>
    <w:rsid w:val="009C3473"/>
    <w:rsid w:val="009C444B"/>
    <w:rsid w:val="009F5734"/>
    <w:rsid w:val="00A05AF0"/>
    <w:rsid w:val="00A26C40"/>
    <w:rsid w:val="00A337F7"/>
    <w:rsid w:val="00A603DC"/>
    <w:rsid w:val="00A62FAA"/>
    <w:rsid w:val="00A63A5A"/>
    <w:rsid w:val="00A6695F"/>
    <w:rsid w:val="00A719B7"/>
    <w:rsid w:val="00A8391C"/>
    <w:rsid w:val="00A90177"/>
    <w:rsid w:val="00AA6F01"/>
    <w:rsid w:val="00AB7896"/>
    <w:rsid w:val="00AC3164"/>
    <w:rsid w:val="00AD4CE5"/>
    <w:rsid w:val="00AE2FE5"/>
    <w:rsid w:val="00B13667"/>
    <w:rsid w:val="00B14AE6"/>
    <w:rsid w:val="00B33019"/>
    <w:rsid w:val="00B33949"/>
    <w:rsid w:val="00B43E24"/>
    <w:rsid w:val="00B465E3"/>
    <w:rsid w:val="00B54A1C"/>
    <w:rsid w:val="00B55FEA"/>
    <w:rsid w:val="00B72F6B"/>
    <w:rsid w:val="00B73666"/>
    <w:rsid w:val="00BA1D6E"/>
    <w:rsid w:val="00BA5C23"/>
    <w:rsid w:val="00BA6BAC"/>
    <w:rsid w:val="00BB0258"/>
    <w:rsid w:val="00BB38C3"/>
    <w:rsid w:val="00BB6813"/>
    <w:rsid w:val="00BC3612"/>
    <w:rsid w:val="00BD1A81"/>
    <w:rsid w:val="00BE12E9"/>
    <w:rsid w:val="00BF26E1"/>
    <w:rsid w:val="00C20123"/>
    <w:rsid w:val="00C26B82"/>
    <w:rsid w:val="00C34903"/>
    <w:rsid w:val="00C36AB4"/>
    <w:rsid w:val="00C46D35"/>
    <w:rsid w:val="00C52D64"/>
    <w:rsid w:val="00C55300"/>
    <w:rsid w:val="00C55A11"/>
    <w:rsid w:val="00C622E9"/>
    <w:rsid w:val="00C64828"/>
    <w:rsid w:val="00C7413F"/>
    <w:rsid w:val="00C8423F"/>
    <w:rsid w:val="00CB6902"/>
    <w:rsid w:val="00CB69F4"/>
    <w:rsid w:val="00CF5CF4"/>
    <w:rsid w:val="00D0524C"/>
    <w:rsid w:val="00D07073"/>
    <w:rsid w:val="00D20CC2"/>
    <w:rsid w:val="00D217E6"/>
    <w:rsid w:val="00D32452"/>
    <w:rsid w:val="00D40A2F"/>
    <w:rsid w:val="00D657C3"/>
    <w:rsid w:val="00D65EFF"/>
    <w:rsid w:val="00D65FCA"/>
    <w:rsid w:val="00D86139"/>
    <w:rsid w:val="00D90A8E"/>
    <w:rsid w:val="00DA281B"/>
    <w:rsid w:val="00DC15CE"/>
    <w:rsid w:val="00DC3026"/>
    <w:rsid w:val="00DD5A2C"/>
    <w:rsid w:val="00DE0DEF"/>
    <w:rsid w:val="00DF2BCD"/>
    <w:rsid w:val="00DF6012"/>
    <w:rsid w:val="00E20017"/>
    <w:rsid w:val="00E27CC6"/>
    <w:rsid w:val="00E3336C"/>
    <w:rsid w:val="00E66770"/>
    <w:rsid w:val="00E74162"/>
    <w:rsid w:val="00E96966"/>
    <w:rsid w:val="00E974D4"/>
    <w:rsid w:val="00EA3BF0"/>
    <w:rsid w:val="00EA6D21"/>
    <w:rsid w:val="00EB627E"/>
    <w:rsid w:val="00EC15D5"/>
    <w:rsid w:val="00EC700B"/>
    <w:rsid w:val="00ED084E"/>
    <w:rsid w:val="00ED0C16"/>
    <w:rsid w:val="00EE27FC"/>
    <w:rsid w:val="00EE3E96"/>
    <w:rsid w:val="00EE4B01"/>
    <w:rsid w:val="00EE79DA"/>
    <w:rsid w:val="00EF51C1"/>
    <w:rsid w:val="00F2353A"/>
    <w:rsid w:val="00F25153"/>
    <w:rsid w:val="00F377DC"/>
    <w:rsid w:val="00F4087F"/>
    <w:rsid w:val="00F5290A"/>
    <w:rsid w:val="00F55CFA"/>
    <w:rsid w:val="00F5750E"/>
    <w:rsid w:val="00F8069D"/>
    <w:rsid w:val="00F8766E"/>
    <w:rsid w:val="00FA603A"/>
    <w:rsid w:val="00FA76C7"/>
    <w:rsid w:val="00FB17C8"/>
    <w:rsid w:val="00FB4DDC"/>
    <w:rsid w:val="00FC62F4"/>
    <w:rsid w:val="00FC7DA9"/>
    <w:rsid w:val="00FD01F7"/>
    <w:rsid w:val="00FD5690"/>
    <w:rsid w:val="00FE09C1"/>
    <w:rsid w:val="00FE4838"/>
    <w:rsid w:val="00FE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535A84"/>
  <w15:docId w15:val="{FA80E01A-2CE7-4125-8C56-4DC15D64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D5690"/>
    <w:pPr>
      <w:keepNext/>
      <w:jc w:val="center"/>
      <w:outlineLvl w:val="0"/>
    </w:pPr>
    <w:rPr>
      <w:rFonts w:ascii=".VnTime" w:eastAsia="Times New Roman" w:hAnsi=".VnTime"/>
      <w:i/>
      <w:iCs/>
      <w:szCs w:val="24"/>
      <w:lang w:eastAsia="en-US"/>
    </w:rPr>
  </w:style>
  <w:style w:type="paragraph" w:styleId="Heading2">
    <w:name w:val="heading 2"/>
    <w:basedOn w:val="Normal"/>
    <w:next w:val="Normal"/>
    <w:link w:val="Heading2Char"/>
    <w:qFormat/>
    <w:rsid w:val="00FD5690"/>
    <w:pPr>
      <w:keepNext/>
      <w:jc w:val="both"/>
      <w:outlineLvl w:val="1"/>
    </w:pPr>
    <w:rPr>
      <w:rFonts w:ascii=".VnTime" w:eastAsia="Times New Roman" w:hAnsi=".VnTime"/>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690"/>
    <w:rPr>
      <w:rFonts w:ascii=".VnTime" w:eastAsia="Times New Roman" w:hAnsi=".VnTime"/>
      <w:i/>
      <w:iCs/>
      <w:szCs w:val="24"/>
      <w:lang w:eastAsia="en-US"/>
    </w:rPr>
  </w:style>
  <w:style w:type="character" w:customStyle="1" w:styleId="Heading2Char">
    <w:name w:val="Heading 2 Char"/>
    <w:basedOn w:val="DefaultParagraphFont"/>
    <w:link w:val="Heading2"/>
    <w:rsid w:val="00FD5690"/>
    <w:rPr>
      <w:rFonts w:ascii=".VnTime" w:eastAsia="Times New Roman" w:hAnsi=".VnTime"/>
      <w:b/>
      <w:bCs/>
      <w:sz w:val="24"/>
      <w:szCs w:val="24"/>
      <w:lang w:eastAsia="en-US"/>
    </w:rPr>
  </w:style>
  <w:style w:type="character" w:styleId="Hyperlink">
    <w:name w:val="Hyperlink"/>
    <w:basedOn w:val="DefaultParagraphFont"/>
    <w:rsid w:val="00FD5690"/>
    <w:rPr>
      <w:color w:val="0000FF"/>
      <w:u w:val="single"/>
    </w:rPr>
  </w:style>
  <w:style w:type="paragraph" w:styleId="BodyText">
    <w:name w:val="Body Text"/>
    <w:basedOn w:val="Normal"/>
    <w:link w:val="BodyTextChar"/>
    <w:uiPriority w:val="99"/>
    <w:rsid w:val="00FD5690"/>
    <w:pPr>
      <w:jc w:val="center"/>
    </w:pPr>
    <w:rPr>
      <w:rFonts w:ascii=".VnTimeH" w:eastAsia="Times New Roman" w:hAnsi=".VnTimeH"/>
      <w:b/>
      <w:bCs/>
      <w:sz w:val="24"/>
      <w:szCs w:val="24"/>
      <w:lang w:eastAsia="en-US"/>
    </w:rPr>
  </w:style>
  <w:style w:type="character" w:customStyle="1" w:styleId="BodyTextChar">
    <w:name w:val="Body Text Char"/>
    <w:basedOn w:val="DefaultParagraphFont"/>
    <w:link w:val="BodyText"/>
    <w:uiPriority w:val="99"/>
    <w:rsid w:val="00FD5690"/>
    <w:rPr>
      <w:rFonts w:ascii=".VnTimeH" w:eastAsia="Times New Roman" w:hAnsi=".VnTimeH"/>
      <w:b/>
      <w:bCs/>
      <w:sz w:val="24"/>
      <w:szCs w:val="24"/>
      <w:lang w:eastAsia="en-US"/>
    </w:rPr>
  </w:style>
  <w:style w:type="paragraph" w:styleId="Footer">
    <w:name w:val="footer"/>
    <w:basedOn w:val="Normal"/>
    <w:link w:val="FooterChar"/>
    <w:uiPriority w:val="99"/>
    <w:rsid w:val="00FD5690"/>
    <w:pPr>
      <w:tabs>
        <w:tab w:val="center" w:pos="4320"/>
        <w:tab w:val="right" w:pos="8640"/>
      </w:tabs>
    </w:pPr>
    <w:rPr>
      <w:rFonts w:eastAsia="Times New Roman"/>
      <w:sz w:val="24"/>
      <w:szCs w:val="24"/>
      <w:lang w:eastAsia="en-US"/>
    </w:rPr>
  </w:style>
  <w:style w:type="character" w:customStyle="1" w:styleId="FooterChar">
    <w:name w:val="Footer Char"/>
    <w:basedOn w:val="DefaultParagraphFont"/>
    <w:link w:val="Footer"/>
    <w:uiPriority w:val="99"/>
    <w:rsid w:val="00FD5690"/>
    <w:rPr>
      <w:rFonts w:eastAsia="Times New Roman"/>
      <w:sz w:val="24"/>
      <w:szCs w:val="24"/>
      <w:lang w:eastAsia="en-US"/>
    </w:rPr>
  </w:style>
  <w:style w:type="character" w:styleId="PageNumber">
    <w:name w:val="page number"/>
    <w:basedOn w:val="DefaultParagraphFont"/>
    <w:rsid w:val="00FD5690"/>
  </w:style>
  <w:style w:type="paragraph" w:styleId="FootnoteText">
    <w:name w:val="footnote text"/>
    <w:basedOn w:val="Normal"/>
    <w:link w:val="FootnoteTextChar"/>
    <w:rsid w:val="00FD5690"/>
    <w:rPr>
      <w:rFonts w:eastAsia="Times New Roman"/>
      <w:sz w:val="20"/>
      <w:szCs w:val="20"/>
      <w:lang w:eastAsia="en-US"/>
    </w:rPr>
  </w:style>
  <w:style w:type="character" w:customStyle="1" w:styleId="FootnoteTextChar">
    <w:name w:val="Footnote Text Char"/>
    <w:basedOn w:val="DefaultParagraphFont"/>
    <w:link w:val="FootnoteText"/>
    <w:rsid w:val="00FD5690"/>
    <w:rPr>
      <w:rFonts w:eastAsia="Times New Roman"/>
      <w:sz w:val="20"/>
      <w:szCs w:val="20"/>
      <w:lang w:eastAsia="en-US"/>
    </w:rPr>
  </w:style>
  <w:style w:type="character" w:styleId="FootnoteReference">
    <w:name w:val="footnote reference"/>
    <w:rsid w:val="00FD5690"/>
    <w:rPr>
      <w:vertAlign w:val="superscript"/>
    </w:rPr>
  </w:style>
  <w:style w:type="paragraph" w:styleId="NormalWeb">
    <w:name w:val="Normal (Web)"/>
    <w:basedOn w:val="Normal"/>
    <w:link w:val="NormalWebChar"/>
    <w:uiPriority w:val="99"/>
    <w:rsid w:val="00FD5690"/>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locked/>
    <w:rsid w:val="00FD5690"/>
    <w:rPr>
      <w:rFonts w:eastAsia="Times New Roman"/>
      <w:sz w:val="24"/>
      <w:szCs w:val="24"/>
      <w:lang w:val="x-none" w:eastAsia="x-none"/>
    </w:rPr>
  </w:style>
  <w:style w:type="paragraph" w:styleId="ListParagraph">
    <w:name w:val="List Paragraph"/>
    <w:basedOn w:val="Normal"/>
    <w:uiPriority w:val="34"/>
    <w:qFormat/>
    <w:rsid w:val="00FD5690"/>
    <w:pPr>
      <w:spacing w:after="200" w:line="276" w:lineRule="auto"/>
      <w:ind w:left="720"/>
      <w:contextualSpacing/>
    </w:pPr>
    <w:rPr>
      <w:rFonts w:ascii="Calibri" w:eastAsia="Calibri" w:hAnsi="Calibri" w:cs="Tahoma"/>
      <w:sz w:val="22"/>
      <w:lang w:eastAsia="en-US"/>
    </w:rPr>
  </w:style>
  <w:style w:type="table" w:styleId="TableGrid">
    <w:name w:val="Table Grid"/>
    <w:basedOn w:val="TableNormal"/>
    <w:uiPriority w:val="59"/>
    <w:rsid w:val="0054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966"/>
    <w:rPr>
      <w:rFonts w:ascii="Tahoma" w:hAnsi="Tahoma" w:cs="Tahoma"/>
      <w:sz w:val="16"/>
      <w:szCs w:val="16"/>
    </w:rPr>
  </w:style>
  <w:style w:type="character" w:customStyle="1" w:styleId="BalloonTextChar">
    <w:name w:val="Balloon Text Char"/>
    <w:basedOn w:val="DefaultParagraphFont"/>
    <w:link w:val="BalloonText"/>
    <w:uiPriority w:val="99"/>
    <w:semiHidden/>
    <w:rsid w:val="00E969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nucongcdv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288E-0261-4A16-ADE7-BA74371D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10</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hangtt</dc:creator>
  <cp:lastModifiedBy>Admin</cp:lastModifiedBy>
  <cp:revision>13</cp:revision>
  <cp:lastPrinted>2023-05-18T07:50:00Z</cp:lastPrinted>
  <dcterms:created xsi:type="dcterms:W3CDTF">2023-05-18T05:15:00Z</dcterms:created>
  <dcterms:modified xsi:type="dcterms:W3CDTF">2023-06-28T07:08:00Z</dcterms:modified>
</cp:coreProperties>
</file>